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 w:eastAsia="仿宋_GB2312"/>
          <w:b/>
          <w:sz w:val="30"/>
          <w:szCs w:val="30"/>
        </w:rPr>
      </w:pPr>
      <w:r>
        <w:rPr>
          <w:rFonts w:hint="eastAsia" w:ascii="仿宋_GB2312" w:hAnsi="仿宋" w:eastAsia="仿宋_GB2312"/>
          <w:b/>
          <w:sz w:val="30"/>
          <w:szCs w:val="30"/>
        </w:rPr>
        <w:t>附件</w:t>
      </w:r>
      <w:r>
        <w:rPr>
          <w:rFonts w:ascii="仿宋_GB2312" w:hAnsi="仿宋" w:eastAsia="仿宋_GB2312"/>
          <w:b/>
          <w:sz w:val="30"/>
          <w:szCs w:val="30"/>
        </w:rPr>
        <w:t>3</w:t>
      </w:r>
    </w:p>
    <w:tbl>
      <w:tblPr>
        <w:tblStyle w:val="3"/>
        <w:tblW w:w="14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18"/>
        <w:gridCol w:w="850"/>
        <w:gridCol w:w="5812"/>
        <w:gridCol w:w="4111"/>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4000" w:type="dxa"/>
            <w:gridSpan w:val="6"/>
            <w:tcBorders>
              <w:top w:val="nil"/>
              <w:left w:val="nil"/>
              <w:bottom w:val="single" w:color="auto" w:sz="4" w:space="0"/>
              <w:right w:val="nil"/>
            </w:tcBorders>
            <w:noWrap/>
          </w:tcPr>
          <w:p>
            <w:pPr>
              <w:spacing w:line="560" w:lineRule="exact"/>
              <w:jc w:val="center"/>
              <w:rPr>
                <w:rFonts w:ascii="仿宋_GB2312" w:hAnsi="仿宋" w:eastAsia="仿宋_GB2312"/>
                <w:b/>
                <w:bCs/>
                <w:szCs w:val="32"/>
              </w:rPr>
            </w:pPr>
            <w:bookmarkStart w:id="0" w:name="_GoBack"/>
            <w:r>
              <w:rPr>
                <w:rFonts w:hint="eastAsia" w:ascii="仿宋_GB2312" w:hAnsi="仿宋" w:eastAsia="仿宋_GB2312"/>
                <w:b/>
                <w:szCs w:val="32"/>
              </w:rPr>
              <w:t>曲江新区公共文化场馆监督考核指标框架</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817" w:type="dxa"/>
            <w:vAlign w:val="center"/>
          </w:tcPr>
          <w:p>
            <w:pPr>
              <w:jc w:val="center"/>
              <w:rPr>
                <w:rFonts w:ascii="仿宋_GB2312" w:hAnsi="仿宋" w:eastAsia="仿宋_GB2312"/>
                <w:b/>
                <w:sz w:val="28"/>
                <w:szCs w:val="28"/>
              </w:rPr>
            </w:pPr>
            <w:r>
              <w:rPr>
                <w:rFonts w:hint="eastAsia" w:ascii="仿宋_GB2312" w:hAnsi="仿宋" w:eastAsia="仿宋_GB2312"/>
                <w:b/>
                <w:sz w:val="28"/>
                <w:szCs w:val="28"/>
              </w:rPr>
              <w:t>内容</w:t>
            </w:r>
          </w:p>
        </w:tc>
        <w:tc>
          <w:tcPr>
            <w:tcW w:w="1418" w:type="dxa"/>
            <w:vAlign w:val="center"/>
          </w:tcPr>
          <w:p>
            <w:pPr>
              <w:jc w:val="center"/>
              <w:rPr>
                <w:rFonts w:ascii="仿宋_GB2312" w:hAnsi="仿宋" w:eastAsia="仿宋_GB2312"/>
                <w:b/>
                <w:sz w:val="28"/>
                <w:szCs w:val="28"/>
              </w:rPr>
            </w:pPr>
            <w:r>
              <w:rPr>
                <w:rFonts w:hint="eastAsia" w:ascii="仿宋_GB2312" w:hAnsi="仿宋" w:eastAsia="仿宋_GB2312"/>
                <w:b/>
                <w:sz w:val="28"/>
                <w:szCs w:val="28"/>
              </w:rPr>
              <w:t>考核指标</w:t>
            </w:r>
          </w:p>
        </w:tc>
        <w:tc>
          <w:tcPr>
            <w:tcW w:w="850" w:type="dxa"/>
            <w:vAlign w:val="center"/>
          </w:tcPr>
          <w:p>
            <w:pPr>
              <w:jc w:val="center"/>
              <w:rPr>
                <w:rFonts w:ascii="仿宋_GB2312" w:hAnsi="仿宋" w:eastAsia="仿宋_GB2312"/>
                <w:b/>
                <w:sz w:val="28"/>
                <w:szCs w:val="28"/>
              </w:rPr>
            </w:pPr>
            <w:r>
              <w:rPr>
                <w:rFonts w:hint="eastAsia" w:ascii="仿宋_GB2312" w:hAnsi="仿宋" w:eastAsia="仿宋_GB2312"/>
                <w:b/>
                <w:sz w:val="28"/>
                <w:szCs w:val="28"/>
              </w:rPr>
              <w:t>分值</w:t>
            </w:r>
          </w:p>
        </w:tc>
        <w:tc>
          <w:tcPr>
            <w:tcW w:w="5812" w:type="dxa"/>
            <w:vAlign w:val="center"/>
          </w:tcPr>
          <w:p>
            <w:pPr>
              <w:jc w:val="center"/>
              <w:rPr>
                <w:rFonts w:ascii="仿宋_GB2312" w:hAnsi="仿宋" w:eastAsia="仿宋_GB2312"/>
                <w:b/>
                <w:sz w:val="28"/>
                <w:szCs w:val="28"/>
              </w:rPr>
            </w:pPr>
            <w:r>
              <w:rPr>
                <w:rFonts w:hint="eastAsia" w:ascii="仿宋_GB2312" w:hAnsi="仿宋" w:eastAsia="仿宋_GB2312"/>
                <w:b/>
                <w:sz w:val="28"/>
                <w:szCs w:val="28"/>
              </w:rPr>
              <w:t>考核要点</w:t>
            </w:r>
          </w:p>
        </w:tc>
        <w:tc>
          <w:tcPr>
            <w:tcW w:w="4111" w:type="dxa"/>
            <w:noWrap/>
            <w:vAlign w:val="center"/>
          </w:tcPr>
          <w:p>
            <w:pPr>
              <w:jc w:val="center"/>
              <w:rPr>
                <w:rFonts w:ascii="仿宋_GB2312" w:hAnsi="仿宋" w:eastAsia="仿宋_GB2312"/>
                <w:b/>
                <w:sz w:val="28"/>
                <w:szCs w:val="28"/>
              </w:rPr>
            </w:pPr>
            <w:r>
              <w:rPr>
                <w:rFonts w:hint="eastAsia" w:ascii="仿宋_GB2312" w:hAnsi="仿宋" w:eastAsia="仿宋_GB2312"/>
                <w:b/>
                <w:sz w:val="28"/>
                <w:szCs w:val="28"/>
              </w:rPr>
              <w:t>计分要求</w:t>
            </w:r>
          </w:p>
        </w:tc>
        <w:tc>
          <w:tcPr>
            <w:tcW w:w="992" w:type="dxa"/>
            <w:noWrap/>
            <w:vAlign w:val="center"/>
          </w:tcPr>
          <w:p>
            <w:pPr>
              <w:jc w:val="center"/>
              <w:rPr>
                <w:rFonts w:ascii="仿宋_GB2312" w:hAnsi="仿宋" w:eastAsia="仿宋_GB2312"/>
                <w:b/>
                <w:sz w:val="28"/>
                <w:szCs w:val="28"/>
              </w:rPr>
            </w:pPr>
            <w:r>
              <w:rPr>
                <w:rFonts w:hint="eastAsia" w:ascii="仿宋_GB2312" w:hAnsi="仿宋" w:eastAsia="仿宋_GB2312"/>
                <w:b/>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trPr>
        <w:tc>
          <w:tcPr>
            <w:tcW w:w="817" w:type="dxa"/>
            <w:vMerge w:val="restart"/>
            <w:noWrap/>
            <w:vAlign w:val="center"/>
          </w:tcPr>
          <w:p>
            <w:pPr>
              <w:jc w:val="left"/>
              <w:rPr>
                <w:rFonts w:ascii="仿宋_GB2312" w:hAnsi="仿宋" w:eastAsia="仿宋_GB2312"/>
                <w:sz w:val="28"/>
                <w:szCs w:val="28"/>
              </w:rPr>
            </w:pPr>
            <w:r>
              <w:rPr>
                <w:rFonts w:hint="eastAsia" w:ascii="仿宋_GB2312" w:hAnsi="仿宋" w:eastAsia="仿宋_GB2312"/>
                <w:sz w:val="28"/>
                <w:szCs w:val="28"/>
              </w:rPr>
              <w:t>制度管理</w:t>
            </w:r>
          </w:p>
        </w:tc>
        <w:tc>
          <w:tcPr>
            <w:tcW w:w="1418" w:type="dxa"/>
            <w:vAlign w:val="center"/>
          </w:tcPr>
          <w:p>
            <w:pPr>
              <w:jc w:val="left"/>
              <w:rPr>
                <w:rFonts w:ascii="仿宋_GB2312" w:hAnsi="仿宋" w:eastAsia="仿宋_GB2312"/>
                <w:sz w:val="28"/>
                <w:szCs w:val="28"/>
              </w:rPr>
            </w:pPr>
            <w:r>
              <w:rPr>
                <w:rFonts w:hint="eastAsia" w:ascii="仿宋_GB2312" w:hAnsi="仿宋" w:eastAsia="仿宋_GB2312"/>
                <w:sz w:val="28"/>
                <w:szCs w:val="28"/>
              </w:rPr>
              <w:t>财务管理制度健全性</w:t>
            </w:r>
          </w:p>
        </w:tc>
        <w:tc>
          <w:tcPr>
            <w:tcW w:w="850" w:type="dxa"/>
            <w:vAlign w:val="center"/>
          </w:tcPr>
          <w:p>
            <w:pPr>
              <w:jc w:val="center"/>
              <w:rPr>
                <w:rFonts w:ascii="仿宋_GB2312" w:hAnsi="仿宋" w:eastAsia="仿宋_GB2312"/>
                <w:sz w:val="28"/>
                <w:szCs w:val="28"/>
              </w:rPr>
            </w:pPr>
            <w:r>
              <w:rPr>
                <w:rFonts w:ascii="仿宋_GB2312" w:hAnsi="仿宋" w:eastAsia="仿宋_GB2312"/>
                <w:sz w:val="28"/>
                <w:szCs w:val="28"/>
              </w:rPr>
              <w:t>3</w:t>
            </w:r>
          </w:p>
        </w:tc>
        <w:tc>
          <w:tcPr>
            <w:tcW w:w="5812" w:type="dxa"/>
            <w:vAlign w:val="center"/>
          </w:tcPr>
          <w:p>
            <w:pPr>
              <w:jc w:val="left"/>
              <w:rPr>
                <w:rFonts w:ascii="仿宋_GB2312" w:hAnsi="仿宋" w:eastAsia="仿宋_GB2312"/>
                <w:sz w:val="28"/>
                <w:szCs w:val="28"/>
              </w:rPr>
            </w:pPr>
            <w:r>
              <w:rPr>
                <w:rFonts w:ascii="仿宋_GB2312" w:hAnsi="仿宋" w:eastAsia="仿宋_GB2312"/>
                <w:sz w:val="28"/>
                <w:szCs w:val="28"/>
              </w:rPr>
              <w:t>1.</w:t>
            </w:r>
            <w:r>
              <w:rPr>
                <w:rFonts w:hint="eastAsia" w:ascii="仿宋_GB2312" w:hAnsi="仿宋" w:eastAsia="仿宋_GB2312"/>
                <w:sz w:val="28"/>
                <w:szCs w:val="28"/>
              </w:rPr>
              <w:t>是否具有内部财务管理、会计核算等管理制度；</w:t>
            </w:r>
            <w:r>
              <w:rPr>
                <w:rFonts w:ascii="仿宋_GB2312" w:hAnsi="仿宋" w:eastAsia="仿宋_GB2312"/>
                <w:sz w:val="28"/>
                <w:szCs w:val="28"/>
              </w:rPr>
              <w:t xml:space="preserve">                                                                               2.</w:t>
            </w:r>
            <w:r>
              <w:rPr>
                <w:rFonts w:hint="eastAsia" w:ascii="仿宋_GB2312" w:hAnsi="仿宋" w:eastAsia="仿宋_GB2312"/>
                <w:sz w:val="28"/>
                <w:szCs w:val="28"/>
              </w:rPr>
              <w:t>管理制度是否合法、合规、完整；</w:t>
            </w:r>
            <w:r>
              <w:rPr>
                <w:rFonts w:ascii="仿宋_GB2312" w:hAnsi="仿宋" w:eastAsia="仿宋_GB2312"/>
                <w:sz w:val="28"/>
                <w:szCs w:val="28"/>
              </w:rPr>
              <w:t xml:space="preserve">                                                     3.</w:t>
            </w:r>
            <w:r>
              <w:rPr>
                <w:rFonts w:hint="eastAsia" w:ascii="仿宋_GB2312" w:hAnsi="仿宋" w:eastAsia="仿宋_GB2312"/>
                <w:sz w:val="28"/>
                <w:szCs w:val="28"/>
              </w:rPr>
              <w:t>管理制度是否得到有效执行。</w:t>
            </w:r>
          </w:p>
        </w:tc>
        <w:tc>
          <w:tcPr>
            <w:tcW w:w="4111" w:type="dxa"/>
            <w:vAlign w:val="center"/>
          </w:tcPr>
          <w:p>
            <w:pPr>
              <w:jc w:val="left"/>
              <w:rPr>
                <w:rFonts w:ascii="仿宋_GB2312" w:hAnsi="仿宋" w:eastAsia="仿宋_GB2312"/>
                <w:sz w:val="28"/>
                <w:szCs w:val="28"/>
              </w:rPr>
            </w:pPr>
            <w:r>
              <w:rPr>
                <w:rFonts w:hint="eastAsia" w:ascii="仿宋_GB2312" w:hAnsi="仿宋" w:eastAsia="仿宋_GB2312"/>
                <w:sz w:val="28"/>
                <w:szCs w:val="28"/>
              </w:rPr>
              <w:t>任一项不符合扣减本指标分值的</w:t>
            </w:r>
            <w:r>
              <w:rPr>
                <w:rFonts w:ascii="仿宋_GB2312" w:hAnsi="仿宋" w:eastAsia="仿宋_GB2312"/>
                <w:sz w:val="28"/>
                <w:szCs w:val="28"/>
              </w:rPr>
              <w:t>33%</w:t>
            </w:r>
            <w:r>
              <w:rPr>
                <w:rFonts w:hint="eastAsia" w:ascii="仿宋_GB2312" w:hAnsi="仿宋" w:eastAsia="仿宋_GB2312"/>
                <w:sz w:val="28"/>
                <w:szCs w:val="28"/>
              </w:rPr>
              <w:t>；哪项不完全相符在</w:t>
            </w:r>
            <w:r>
              <w:rPr>
                <w:rFonts w:ascii="仿宋_GB2312" w:hAnsi="仿宋" w:eastAsia="仿宋_GB2312"/>
                <w:sz w:val="28"/>
                <w:szCs w:val="28"/>
              </w:rPr>
              <w:t>33%</w:t>
            </w:r>
            <w:r>
              <w:rPr>
                <w:rFonts w:hint="eastAsia" w:ascii="仿宋_GB2312" w:hAnsi="仿宋" w:eastAsia="仿宋_GB2312"/>
                <w:sz w:val="28"/>
                <w:szCs w:val="28"/>
              </w:rPr>
              <w:t>分值以内适度扣分。</w:t>
            </w:r>
          </w:p>
        </w:tc>
        <w:tc>
          <w:tcPr>
            <w:tcW w:w="992" w:type="dxa"/>
            <w:noWrap/>
            <w:vAlign w:val="center"/>
          </w:tcPr>
          <w:p>
            <w:pPr>
              <w:jc w:val="left"/>
              <w:rPr>
                <w:rFonts w:ascii="仿宋_GB2312" w:hAnsi="仿宋" w:eastAsia="仿宋_GB2312"/>
                <w:sz w:val="28"/>
                <w:szCs w:val="28"/>
              </w:rPr>
            </w:pPr>
            <w:r>
              <w:rPr>
                <w:rFonts w:hint="eastAsia" w:ascii="仿宋_GB2312" w:hAnsi="仿宋" w:eastAsia="仿宋_GB2312"/>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817" w:type="dxa"/>
            <w:vMerge w:val="continue"/>
            <w:vAlign w:val="center"/>
          </w:tcPr>
          <w:p>
            <w:pPr>
              <w:jc w:val="left"/>
              <w:rPr>
                <w:rFonts w:ascii="仿宋_GB2312" w:hAnsi="仿宋" w:eastAsia="仿宋_GB2312"/>
                <w:sz w:val="28"/>
                <w:szCs w:val="28"/>
              </w:rPr>
            </w:pPr>
          </w:p>
        </w:tc>
        <w:tc>
          <w:tcPr>
            <w:tcW w:w="1418" w:type="dxa"/>
            <w:vAlign w:val="center"/>
          </w:tcPr>
          <w:p>
            <w:pPr>
              <w:jc w:val="left"/>
              <w:rPr>
                <w:rFonts w:ascii="仿宋_GB2312" w:hAnsi="仿宋" w:eastAsia="仿宋_GB2312"/>
                <w:sz w:val="28"/>
                <w:szCs w:val="28"/>
              </w:rPr>
            </w:pPr>
            <w:r>
              <w:rPr>
                <w:rFonts w:hint="eastAsia" w:ascii="仿宋_GB2312" w:hAnsi="仿宋" w:eastAsia="仿宋_GB2312"/>
                <w:sz w:val="28"/>
                <w:szCs w:val="28"/>
              </w:rPr>
              <w:t>资产管理制度健全性</w:t>
            </w:r>
          </w:p>
        </w:tc>
        <w:tc>
          <w:tcPr>
            <w:tcW w:w="850" w:type="dxa"/>
            <w:vAlign w:val="center"/>
          </w:tcPr>
          <w:p>
            <w:pPr>
              <w:jc w:val="center"/>
              <w:rPr>
                <w:rFonts w:ascii="仿宋_GB2312" w:hAnsi="仿宋" w:eastAsia="仿宋_GB2312"/>
                <w:sz w:val="28"/>
                <w:szCs w:val="28"/>
              </w:rPr>
            </w:pPr>
            <w:r>
              <w:rPr>
                <w:rFonts w:ascii="仿宋_GB2312" w:hAnsi="仿宋" w:eastAsia="仿宋_GB2312"/>
                <w:sz w:val="28"/>
                <w:szCs w:val="28"/>
              </w:rPr>
              <w:t>5</w:t>
            </w:r>
          </w:p>
        </w:tc>
        <w:tc>
          <w:tcPr>
            <w:tcW w:w="5812" w:type="dxa"/>
            <w:vAlign w:val="center"/>
          </w:tcPr>
          <w:p>
            <w:pPr>
              <w:jc w:val="left"/>
              <w:rPr>
                <w:rFonts w:ascii="仿宋_GB2312" w:hAnsi="仿宋" w:eastAsia="仿宋_GB2312"/>
                <w:sz w:val="28"/>
                <w:szCs w:val="28"/>
              </w:rPr>
            </w:pPr>
            <w:r>
              <w:rPr>
                <w:rFonts w:ascii="仿宋_GB2312" w:hAnsi="仿宋" w:eastAsia="仿宋_GB2312"/>
                <w:sz w:val="28"/>
                <w:szCs w:val="28"/>
              </w:rPr>
              <w:t>1.</w:t>
            </w:r>
            <w:r>
              <w:rPr>
                <w:rFonts w:hint="eastAsia" w:ascii="仿宋_GB2312" w:hAnsi="仿宋" w:eastAsia="仿宋_GB2312"/>
                <w:sz w:val="28"/>
                <w:szCs w:val="28"/>
              </w:rPr>
              <w:t>是否具有资产管理制度；</w:t>
            </w:r>
            <w:r>
              <w:rPr>
                <w:rFonts w:ascii="仿宋_GB2312" w:hAnsi="仿宋" w:eastAsia="仿宋_GB2312"/>
                <w:sz w:val="28"/>
                <w:szCs w:val="28"/>
              </w:rPr>
              <w:t xml:space="preserve">                                                  2.</w:t>
            </w:r>
            <w:r>
              <w:rPr>
                <w:rFonts w:hint="eastAsia" w:ascii="仿宋_GB2312" w:hAnsi="仿宋" w:eastAsia="仿宋_GB2312"/>
                <w:sz w:val="28"/>
                <w:szCs w:val="28"/>
              </w:rPr>
              <w:t>资产管理制度是否合法、合规、完整；</w:t>
            </w:r>
            <w:r>
              <w:rPr>
                <w:rFonts w:ascii="仿宋_GB2312" w:hAnsi="仿宋" w:eastAsia="仿宋_GB2312"/>
                <w:sz w:val="28"/>
                <w:szCs w:val="28"/>
              </w:rPr>
              <w:t xml:space="preserve">                                                           3.</w:t>
            </w:r>
            <w:r>
              <w:rPr>
                <w:rFonts w:hint="eastAsia" w:ascii="仿宋_GB2312" w:hAnsi="仿宋" w:eastAsia="仿宋_GB2312"/>
                <w:sz w:val="28"/>
                <w:szCs w:val="28"/>
              </w:rPr>
              <w:t>资产管理制度是否得到有效执行。</w:t>
            </w:r>
            <w:r>
              <w:rPr>
                <w:rFonts w:ascii="仿宋_GB2312" w:hAnsi="仿宋" w:eastAsia="仿宋_GB2312"/>
                <w:sz w:val="28"/>
                <w:szCs w:val="28"/>
              </w:rPr>
              <w:t xml:space="preserve">                                         </w:t>
            </w:r>
          </w:p>
        </w:tc>
        <w:tc>
          <w:tcPr>
            <w:tcW w:w="4111" w:type="dxa"/>
            <w:vAlign w:val="center"/>
          </w:tcPr>
          <w:p>
            <w:pPr>
              <w:jc w:val="left"/>
              <w:rPr>
                <w:rFonts w:ascii="仿宋_GB2312" w:hAnsi="仿宋" w:eastAsia="仿宋_GB2312"/>
                <w:sz w:val="28"/>
                <w:szCs w:val="28"/>
              </w:rPr>
            </w:pPr>
            <w:r>
              <w:rPr>
                <w:rFonts w:hint="eastAsia" w:ascii="仿宋_GB2312" w:hAnsi="仿宋" w:eastAsia="仿宋_GB2312"/>
                <w:sz w:val="28"/>
                <w:szCs w:val="28"/>
              </w:rPr>
              <w:t>任一项不符合扣减本指标分值的</w:t>
            </w:r>
            <w:r>
              <w:rPr>
                <w:rFonts w:ascii="仿宋_GB2312" w:hAnsi="仿宋" w:eastAsia="仿宋_GB2312"/>
                <w:sz w:val="28"/>
                <w:szCs w:val="28"/>
              </w:rPr>
              <w:t>33%</w:t>
            </w:r>
            <w:r>
              <w:rPr>
                <w:rFonts w:hint="eastAsia" w:ascii="仿宋_GB2312" w:hAnsi="仿宋" w:eastAsia="仿宋_GB2312"/>
                <w:sz w:val="28"/>
                <w:szCs w:val="28"/>
              </w:rPr>
              <w:t>；哪项不完全相符在</w:t>
            </w:r>
            <w:r>
              <w:rPr>
                <w:rFonts w:ascii="仿宋_GB2312" w:hAnsi="仿宋" w:eastAsia="仿宋_GB2312"/>
                <w:sz w:val="28"/>
                <w:szCs w:val="28"/>
              </w:rPr>
              <w:t>33%</w:t>
            </w:r>
            <w:r>
              <w:rPr>
                <w:rFonts w:hint="eastAsia" w:ascii="仿宋_GB2312" w:hAnsi="仿宋" w:eastAsia="仿宋_GB2312"/>
                <w:sz w:val="28"/>
                <w:szCs w:val="28"/>
              </w:rPr>
              <w:t>分值以内适度扣分。</w:t>
            </w:r>
          </w:p>
        </w:tc>
        <w:tc>
          <w:tcPr>
            <w:tcW w:w="992" w:type="dxa"/>
            <w:noWrap/>
            <w:vAlign w:val="center"/>
          </w:tcPr>
          <w:p>
            <w:pPr>
              <w:jc w:val="left"/>
              <w:rPr>
                <w:rFonts w:ascii="仿宋_GB2312" w:hAnsi="仿宋" w:eastAsia="仿宋_GB2312"/>
                <w:sz w:val="28"/>
                <w:szCs w:val="28"/>
              </w:rPr>
            </w:pPr>
            <w:r>
              <w:rPr>
                <w:rFonts w:hint="eastAsia" w:ascii="仿宋_GB2312" w:hAnsi="仿宋" w:eastAsia="仿宋_GB2312"/>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trPr>
        <w:tc>
          <w:tcPr>
            <w:tcW w:w="817" w:type="dxa"/>
            <w:vMerge w:val="continue"/>
            <w:vAlign w:val="center"/>
          </w:tcPr>
          <w:p>
            <w:pPr>
              <w:jc w:val="left"/>
              <w:rPr>
                <w:rFonts w:ascii="仿宋_GB2312" w:hAnsi="仿宋" w:eastAsia="仿宋_GB2312"/>
                <w:sz w:val="28"/>
                <w:szCs w:val="28"/>
              </w:rPr>
            </w:pPr>
          </w:p>
        </w:tc>
        <w:tc>
          <w:tcPr>
            <w:tcW w:w="1418" w:type="dxa"/>
            <w:vAlign w:val="center"/>
          </w:tcPr>
          <w:p>
            <w:pPr>
              <w:jc w:val="left"/>
              <w:rPr>
                <w:rFonts w:ascii="仿宋_GB2312" w:hAnsi="仿宋" w:eastAsia="仿宋_GB2312"/>
                <w:sz w:val="28"/>
                <w:szCs w:val="28"/>
              </w:rPr>
            </w:pPr>
            <w:r>
              <w:rPr>
                <w:rFonts w:hint="eastAsia" w:ascii="仿宋_GB2312" w:hAnsi="仿宋" w:eastAsia="仿宋_GB2312"/>
                <w:sz w:val="28"/>
                <w:szCs w:val="28"/>
              </w:rPr>
              <w:t>业务管理制度健全性</w:t>
            </w:r>
          </w:p>
        </w:tc>
        <w:tc>
          <w:tcPr>
            <w:tcW w:w="850" w:type="dxa"/>
            <w:vAlign w:val="center"/>
          </w:tcPr>
          <w:p>
            <w:pPr>
              <w:jc w:val="center"/>
              <w:rPr>
                <w:rFonts w:ascii="仿宋_GB2312" w:hAnsi="仿宋" w:eastAsia="仿宋_GB2312"/>
                <w:sz w:val="28"/>
                <w:szCs w:val="28"/>
              </w:rPr>
            </w:pPr>
            <w:r>
              <w:rPr>
                <w:rFonts w:ascii="仿宋_GB2312" w:hAnsi="仿宋" w:eastAsia="仿宋_GB2312"/>
                <w:sz w:val="28"/>
                <w:szCs w:val="28"/>
              </w:rPr>
              <w:t>8</w:t>
            </w:r>
          </w:p>
        </w:tc>
        <w:tc>
          <w:tcPr>
            <w:tcW w:w="5812" w:type="dxa"/>
            <w:vAlign w:val="center"/>
          </w:tcPr>
          <w:p>
            <w:pPr>
              <w:jc w:val="left"/>
              <w:rPr>
                <w:rFonts w:ascii="仿宋_GB2312" w:hAnsi="仿宋" w:eastAsia="仿宋_GB2312"/>
                <w:sz w:val="28"/>
                <w:szCs w:val="28"/>
              </w:rPr>
            </w:pPr>
            <w:r>
              <w:rPr>
                <w:rFonts w:ascii="仿宋_GB2312" w:hAnsi="仿宋" w:eastAsia="仿宋_GB2312"/>
                <w:sz w:val="28"/>
                <w:szCs w:val="28"/>
              </w:rPr>
              <w:t>1.</w:t>
            </w:r>
            <w:r>
              <w:rPr>
                <w:rFonts w:hint="eastAsia" w:ascii="仿宋_GB2312" w:hAnsi="仿宋" w:eastAsia="仿宋_GB2312"/>
                <w:sz w:val="28"/>
                <w:szCs w:val="28"/>
              </w:rPr>
              <w:t>是否具有相应的业务管理制度；</w:t>
            </w:r>
            <w:r>
              <w:rPr>
                <w:rFonts w:ascii="仿宋_GB2312" w:hAnsi="仿宋" w:eastAsia="仿宋_GB2312"/>
                <w:sz w:val="28"/>
                <w:szCs w:val="28"/>
              </w:rPr>
              <w:t xml:space="preserve">                                             2.</w:t>
            </w:r>
            <w:r>
              <w:rPr>
                <w:rFonts w:hint="eastAsia" w:ascii="仿宋_GB2312" w:hAnsi="仿宋" w:eastAsia="仿宋_GB2312"/>
                <w:sz w:val="28"/>
                <w:szCs w:val="28"/>
              </w:rPr>
              <w:t>业务管理制度是否合法、合规、完整。</w:t>
            </w:r>
            <w:r>
              <w:rPr>
                <w:rFonts w:ascii="仿宋_GB2312" w:hAnsi="仿宋" w:eastAsia="仿宋_GB2312"/>
                <w:sz w:val="28"/>
                <w:szCs w:val="28"/>
              </w:rPr>
              <w:t xml:space="preserve">                            </w:t>
            </w:r>
          </w:p>
        </w:tc>
        <w:tc>
          <w:tcPr>
            <w:tcW w:w="4111" w:type="dxa"/>
            <w:vAlign w:val="center"/>
          </w:tcPr>
          <w:p>
            <w:pPr>
              <w:jc w:val="left"/>
              <w:rPr>
                <w:rFonts w:ascii="仿宋_GB2312" w:hAnsi="仿宋" w:eastAsia="仿宋_GB2312"/>
                <w:sz w:val="28"/>
                <w:szCs w:val="28"/>
              </w:rPr>
            </w:pPr>
            <w:r>
              <w:rPr>
                <w:rFonts w:hint="eastAsia" w:ascii="仿宋_GB2312" w:hAnsi="仿宋" w:eastAsia="仿宋_GB2312"/>
                <w:sz w:val="28"/>
                <w:szCs w:val="28"/>
              </w:rPr>
              <w:t>任一项不符合扣减本指标分值的</w:t>
            </w:r>
            <w:r>
              <w:rPr>
                <w:rFonts w:ascii="仿宋_GB2312" w:hAnsi="仿宋" w:eastAsia="仿宋_GB2312"/>
                <w:sz w:val="28"/>
                <w:szCs w:val="28"/>
              </w:rPr>
              <w:t>50%</w:t>
            </w:r>
            <w:r>
              <w:rPr>
                <w:rFonts w:hint="eastAsia" w:ascii="仿宋_GB2312" w:hAnsi="仿宋" w:eastAsia="仿宋_GB2312"/>
                <w:sz w:val="28"/>
                <w:szCs w:val="28"/>
              </w:rPr>
              <w:t>；哪项不完全相符在</w:t>
            </w:r>
            <w:r>
              <w:rPr>
                <w:rFonts w:ascii="仿宋_GB2312" w:hAnsi="仿宋" w:eastAsia="仿宋_GB2312"/>
                <w:sz w:val="28"/>
                <w:szCs w:val="28"/>
              </w:rPr>
              <w:t>50%</w:t>
            </w:r>
            <w:r>
              <w:rPr>
                <w:rFonts w:hint="eastAsia" w:ascii="仿宋_GB2312" w:hAnsi="仿宋" w:eastAsia="仿宋_GB2312"/>
                <w:sz w:val="28"/>
                <w:szCs w:val="28"/>
              </w:rPr>
              <w:t>分值以内适度扣分。</w:t>
            </w:r>
          </w:p>
        </w:tc>
        <w:tc>
          <w:tcPr>
            <w:tcW w:w="992" w:type="dxa"/>
            <w:noWrap/>
            <w:vAlign w:val="center"/>
          </w:tcPr>
          <w:p>
            <w:pPr>
              <w:jc w:val="left"/>
              <w:rPr>
                <w:rFonts w:ascii="仿宋_GB2312" w:hAnsi="仿宋" w:eastAsia="仿宋_GB2312"/>
                <w:sz w:val="28"/>
                <w:szCs w:val="28"/>
              </w:rPr>
            </w:pPr>
            <w:r>
              <w:rPr>
                <w:rFonts w:hint="eastAsia" w:ascii="仿宋_GB2312" w:hAnsi="仿宋" w:eastAsia="仿宋_GB2312"/>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2" w:hRule="atLeast"/>
        </w:trPr>
        <w:tc>
          <w:tcPr>
            <w:tcW w:w="817" w:type="dxa"/>
            <w:vMerge w:val="restart"/>
            <w:noWrap/>
            <w:vAlign w:val="center"/>
          </w:tcPr>
          <w:p>
            <w:pPr>
              <w:jc w:val="left"/>
              <w:rPr>
                <w:rFonts w:ascii="仿宋_GB2312" w:hAnsi="仿宋" w:eastAsia="仿宋_GB2312"/>
                <w:sz w:val="28"/>
                <w:szCs w:val="28"/>
              </w:rPr>
            </w:pPr>
            <w:r>
              <w:rPr>
                <w:rFonts w:hint="eastAsia" w:ascii="仿宋_GB2312" w:hAnsi="仿宋" w:eastAsia="仿宋_GB2312"/>
                <w:sz w:val="28"/>
                <w:szCs w:val="28"/>
              </w:rPr>
              <w:t>运营管理</w:t>
            </w:r>
          </w:p>
        </w:tc>
        <w:tc>
          <w:tcPr>
            <w:tcW w:w="1418" w:type="dxa"/>
            <w:vAlign w:val="center"/>
          </w:tcPr>
          <w:p>
            <w:pPr>
              <w:jc w:val="left"/>
              <w:rPr>
                <w:rFonts w:ascii="仿宋_GB2312" w:hAnsi="仿宋" w:eastAsia="仿宋_GB2312"/>
                <w:sz w:val="28"/>
                <w:szCs w:val="28"/>
              </w:rPr>
            </w:pPr>
            <w:r>
              <w:rPr>
                <w:rFonts w:hint="eastAsia" w:ascii="仿宋_GB2312" w:hAnsi="仿宋" w:eastAsia="仿宋_GB2312"/>
                <w:sz w:val="28"/>
                <w:szCs w:val="28"/>
              </w:rPr>
              <w:t>人员管理规范性</w:t>
            </w:r>
          </w:p>
        </w:tc>
        <w:tc>
          <w:tcPr>
            <w:tcW w:w="850" w:type="dxa"/>
            <w:vAlign w:val="center"/>
          </w:tcPr>
          <w:p>
            <w:pPr>
              <w:jc w:val="center"/>
              <w:rPr>
                <w:rFonts w:ascii="仿宋_GB2312" w:hAnsi="仿宋" w:eastAsia="仿宋_GB2312"/>
                <w:sz w:val="28"/>
                <w:szCs w:val="28"/>
              </w:rPr>
            </w:pPr>
            <w:r>
              <w:rPr>
                <w:rFonts w:ascii="仿宋_GB2312" w:hAnsi="仿宋" w:eastAsia="仿宋_GB2312"/>
                <w:sz w:val="28"/>
                <w:szCs w:val="28"/>
              </w:rPr>
              <w:t>3</w:t>
            </w:r>
          </w:p>
        </w:tc>
        <w:tc>
          <w:tcPr>
            <w:tcW w:w="5812" w:type="dxa"/>
            <w:vAlign w:val="center"/>
          </w:tcPr>
          <w:p>
            <w:pPr>
              <w:jc w:val="left"/>
              <w:rPr>
                <w:rFonts w:ascii="仿宋_GB2312" w:hAnsi="仿宋" w:eastAsia="仿宋_GB2312"/>
                <w:sz w:val="28"/>
                <w:szCs w:val="28"/>
              </w:rPr>
            </w:pPr>
            <w:r>
              <w:rPr>
                <w:rFonts w:ascii="仿宋_GB2312" w:hAnsi="仿宋" w:eastAsia="仿宋_GB2312"/>
                <w:sz w:val="28"/>
                <w:szCs w:val="28"/>
              </w:rPr>
              <w:t>1.</w:t>
            </w:r>
            <w:r>
              <w:rPr>
                <w:rFonts w:hint="eastAsia" w:ascii="仿宋_GB2312" w:hAnsi="仿宋" w:eastAsia="仿宋_GB2312"/>
                <w:sz w:val="28"/>
                <w:szCs w:val="28"/>
              </w:rPr>
              <w:t>专业技术人员占比不得少于70</w:t>
            </w:r>
            <w:r>
              <w:rPr>
                <w:rFonts w:ascii="仿宋_GB2312" w:hAnsi="仿宋" w:eastAsia="仿宋_GB2312"/>
                <w:sz w:val="28"/>
                <w:szCs w:val="28"/>
              </w:rPr>
              <w:t>%</w:t>
            </w:r>
            <w:r>
              <w:rPr>
                <w:rFonts w:hint="eastAsia" w:ascii="仿宋_GB2312" w:hAnsi="仿宋" w:eastAsia="仿宋_GB2312"/>
                <w:sz w:val="28"/>
                <w:szCs w:val="28"/>
              </w:rPr>
              <w:t>（拥有资质证书及相关专业学历）；</w:t>
            </w:r>
            <w:r>
              <w:rPr>
                <w:rFonts w:ascii="仿宋_GB2312" w:hAnsi="仿宋" w:eastAsia="仿宋_GB2312"/>
                <w:sz w:val="28"/>
                <w:szCs w:val="28"/>
              </w:rPr>
              <w:t xml:space="preserve">                                                    2.</w:t>
            </w:r>
            <w:r>
              <w:rPr>
                <w:rFonts w:hint="eastAsia" w:ascii="仿宋_GB2312" w:hAnsi="仿宋" w:eastAsia="仿宋_GB2312"/>
                <w:sz w:val="28"/>
                <w:szCs w:val="28"/>
              </w:rPr>
              <w:t>聘请国内外知名专家、学者等人士组成专业委员会，负责场馆的顾问和监督等工作。</w:t>
            </w:r>
          </w:p>
        </w:tc>
        <w:tc>
          <w:tcPr>
            <w:tcW w:w="4111" w:type="dxa"/>
            <w:vAlign w:val="center"/>
          </w:tcPr>
          <w:p>
            <w:pPr>
              <w:jc w:val="left"/>
              <w:rPr>
                <w:rFonts w:ascii="仿宋_GB2312" w:hAnsi="仿宋" w:eastAsia="仿宋_GB2312"/>
                <w:sz w:val="28"/>
                <w:szCs w:val="28"/>
              </w:rPr>
            </w:pPr>
            <w:r>
              <w:rPr>
                <w:rFonts w:hint="eastAsia" w:ascii="仿宋_GB2312" w:hAnsi="仿宋" w:eastAsia="仿宋_GB2312"/>
                <w:sz w:val="28"/>
                <w:szCs w:val="28"/>
              </w:rPr>
              <w:t>任一项不符合扣减本指标分值的</w:t>
            </w:r>
            <w:r>
              <w:rPr>
                <w:rFonts w:ascii="仿宋_GB2312" w:hAnsi="仿宋" w:eastAsia="仿宋_GB2312"/>
                <w:sz w:val="28"/>
                <w:szCs w:val="28"/>
              </w:rPr>
              <w:t>50%</w:t>
            </w:r>
            <w:r>
              <w:rPr>
                <w:rFonts w:hint="eastAsia" w:ascii="仿宋_GB2312" w:hAnsi="仿宋" w:eastAsia="仿宋_GB2312"/>
                <w:sz w:val="28"/>
                <w:szCs w:val="28"/>
              </w:rPr>
              <w:t>；哪项不完全相符在</w:t>
            </w:r>
            <w:r>
              <w:rPr>
                <w:rFonts w:ascii="仿宋_GB2312" w:hAnsi="仿宋" w:eastAsia="仿宋_GB2312"/>
                <w:sz w:val="28"/>
                <w:szCs w:val="28"/>
              </w:rPr>
              <w:t>50%</w:t>
            </w:r>
            <w:r>
              <w:rPr>
                <w:rFonts w:hint="eastAsia" w:ascii="仿宋_GB2312" w:hAnsi="仿宋" w:eastAsia="仿宋_GB2312"/>
                <w:sz w:val="28"/>
                <w:szCs w:val="28"/>
              </w:rPr>
              <w:t>分值以内适度扣分。</w:t>
            </w:r>
          </w:p>
        </w:tc>
        <w:tc>
          <w:tcPr>
            <w:tcW w:w="992" w:type="dxa"/>
            <w:noWrap/>
            <w:vAlign w:val="center"/>
          </w:tcPr>
          <w:p>
            <w:pPr>
              <w:jc w:val="left"/>
              <w:rPr>
                <w:rFonts w:ascii="仿宋_GB2312" w:hAnsi="仿宋" w:eastAsia="仿宋_GB2312"/>
                <w:sz w:val="28"/>
                <w:szCs w:val="28"/>
              </w:rPr>
            </w:pPr>
            <w:r>
              <w:rPr>
                <w:rFonts w:hint="eastAsia" w:ascii="仿宋_GB2312" w:hAnsi="仿宋" w:eastAsia="仿宋_GB2312"/>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6" w:hRule="atLeast"/>
        </w:trPr>
        <w:tc>
          <w:tcPr>
            <w:tcW w:w="817" w:type="dxa"/>
            <w:vMerge w:val="continue"/>
            <w:vAlign w:val="center"/>
          </w:tcPr>
          <w:p>
            <w:pPr>
              <w:jc w:val="left"/>
              <w:rPr>
                <w:rFonts w:ascii="仿宋_GB2312" w:hAnsi="仿宋" w:eastAsia="仿宋_GB2312"/>
                <w:sz w:val="28"/>
                <w:szCs w:val="28"/>
              </w:rPr>
            </w:pPr>
          </w:p>
        </w:tc>
        <w:tc>
          <w:tcPr>
            <w:tcW w:w="1418" w:type="dxa"/>
            <w:vAlign w:val="center"/>
          </w:tcPr>
          <w:p>
            <w:pPr>
              <w:jc w:val="left"/>
              <w:rPr>
                <w:rFonts w:ascii="仿宋_GB2312" w:hAnsi="仿宋" w:eastAsia="仿宋_GB2312"/>
                <w:sz w:val="28"/>
                <w:szCs w:val="28"/>
              </w:rPr>
            </w:pPr>
            <w:r>
              <w:rPr>
                <w:rFonts w:hint="eastAsia" w:ascii="仿宋_GB2312" w:hAnsi="仿宋" w:eastAsia="仿宋_GB2312"/>
                <w:sz w:val="28"/>
                <w:szCs w:val="28"/>
              </w:rPr>
              <w:t>专项资金使用合规性</w:t>
            </w:r>
          </w:p>
        </w:tc>
        <w:tc>
          <w:tcPr>
            <w:tcW w:w="850" w:type="dxa"/>
            <w:vAlign w:val="center"/>
          </w:tcPr>
          <w:p>
            <w:pPr>
              <w:jc w:val="center"/>
              <w:rPr>
                <w:rFonts w:ascii="仿宋_GB2312" w:hAnsi="仿宋" w:eastAsia="仿宋_GB2312"/>
                <w:sz w:val="28"/>
                <w:szCs w:val="28"/>
              </w:rPr>
            </w:pPr>
            <w:r>
              <w:rPr>
                <w:rFonts w:ascii="仿宋_GB2312" w:hAnsi="仿宋" w:eastAsia="仿宋_GB2312"/>
                <w:sz w:val="28"/>
                <w:szCs w:val="28"/>
              </w:rPr>
              <w:t>5</w:t>
            </w:r>
          </w:p>
        </w:tc>
        <w:tc>
          <w:tcPr>
            <w:tcW w:w="5812" w:type="dxa"/>
            <w:vAlign w:val="center"/>
          </w:tcPr>
          <w:p>
            <w:pPr>
              <w:jc w:val="left"/>
              <w:rPr>
                <w:rFonts w:ascii="仿宋_GB2312" w:hAnsi="仿宋" w:eastAsia="仿宋_GB2312"/>
                <w:sz w:val="28"/>
                <w:szCs w:val="28"/>
              </w:rPr>
            </w:pPr>
            <w:r>
              <w:rPr>
                <w:rFonts w:ascii="仿宋_GB2312" w:hAnsi="仿宋" w:eastAsia="仿宋_GB2312"/>
                <w:sz w:val="28"/>
                <w:szCs w:val="28"/>
              </w:rPr>
              <w:t>1.</w:t>
            </w:r>
            <w:r>
              <w:rPr>
                <w:rFonts w:hint="eastAsia" w:ascii="仿宋_GB2312" w:hAnsi="仿宋" w:eastAsia="仿宋_GB2312"/>
                <w:sz w:val="28"/>
                <w:szCs w:val="28"/>
              </w:rPr>
              <w:t>是否符合国家财经法规和财务管理制度以及有关专项资金管理办法的规定；</w:t>
            </w:r>
            <w:r>
              <w:rPr>
                <w:rFonts w:ascii="仿宋_GB2312" w:hAnsi="仿宋" w:eastAsia="仿宋_GB2312"/>
                <w:sz w:val="28"/>
                <w:szCs w:val="28"/>
              </w:rPr>
              <w:br w:type="textWrapping"/>
            </w:r>
            <w:r>
              <w:rPr>
                <w:rFonts w:ascii="仿宋_GB2312" w:hAnsi="仿宋" w:eastAsia="仿宋_GB2312"/>
                <w:sz w:val="28"/>
                <w:szCs w:val="28"/>
              </w:rPr>
              <w:t>2.</w:t>
            </w:r>
            <w:r>
              <w:rPr>
                <w:rFonts w:hint="eastAsia" w:ascii="仿宋_GB2312" w:hAnsi="仿宋" w:eastAsia="仿宋_GB2312"/>
                <w:sz w:val="28"/>
                <w:szCs w:val="28"/>
              </w:rPr>
              <w:t>资金的拨付是否有完整的审批程序和手续；</w:t>
            </w:r>
            <w:r>
              <w:rPr>
                <w:rFonts w:ascii="仿宋_GB2312" w:hAnsi="仿宋" w:eastAsia="仿宋_GB2312"/>
                <w:sz w:val="28"/>
                <w:szCs w:val="28"/>
              </w:rPr>
              <w:br w:type="textWrapping"/>
            </w:r>
            <w:r>
              <w:rPr>
                <w:rFonts w:ascii="仿宋_GB2312" w:hAnsi="仿宋" w:eastAsia="仿宋_GB2312"/>
                <w:sz w:val="28"/>
                <w:szCs w:val="28"/>
              </w:rPr>
              <w:t>3.</w:t>
            </w:r>
            <w:r>
              <w:rPr>
                <w:rFonts w:hint="eastAsia" w:ascii="仿宋_GB2312" w:hAnsi="仿宋" w:eastAsia="仿宋_GB2312"/>
                <w:sz w:val="28"/>
                <w:szCs w:val="28"/>
              </w:rPr>
              <w:t>项目的重大开支是否经过集体决策或评估论证；</w:t>
            </w:r>
            <w:r>
              <w:rPr>
                <w:rFonts w:ascii="仿宋_GB2312" w:hAnsi="仿宋" w:eastAsia="仿宋_GB2312"/>
                <w:sz w:val="28"/>
                <w:szCs w:val="28"/>
              </w:rPr>
              <w:br w:type="textWrapping"/>
            </w:r>
            <w:r>
              <w:rPr>
                <w:rFonts w:ascii="仿宋_GB2312" w:hAnsi="仿宋" w:eastAsia="仿宋_GB2312"/>
                <w:sz w:val="28"/>
                <w:szCs w:val="28"/>
              </w:rPr>
              <w:t>4.</w:t>
            </w:r>
            <w:r>
              <w:rPr>
                <w:rFonts w:hint="eastAsia" w:ascii="仿宋_GB2312" w:hAnsi="仿宋" w:eastAsia="仿宋_GB2312"/>
                <w:sz w:val="28"/>
                <w:szCs w:val="28"/>
              </w:rPr>
              <w:t>是否符合项目资金批复或合同规定的用途；</w:t>
            </w:r>
            <w:r>
              <w:rPr>
                <w:rFonts w:ascii="仿宋_GB2312" w:hAnsi="仿宋" w:eastAsia="仿宋_GB2312"/>
                <w:sz w:val="28"/>
                <w:szCs w:val="28"/>
              </w:rPr>
              <w:br w:type="textWrapping"/>
            </w:r>
            <w:r>
              <w:rPr>
                <w:rFonts w:ascii="仿宋_GB2312" w:hAnsi="仿宋" w:eastAsia="仿宋_GB2312"/>
                <w:sz w:val="28"/>
                <w:szCs w:val="28"/>
              </w:rPr>
              <w:t>5.</w:t>
            </w:r>
            <w:r>
              <w:rPr>
                <w:rFonts w:hint="eastAsia" w:ascii="仿宋_GB2312" w:hAnsi="仿宋" w:eastAsia="仿宋_GB2312"/>
                <w:sz w:val="28"/>
                <w:szCs w:val="28"/>
              </w:rPr>
              <w:t>是否存在截留、挤占、挪用、虚列支出等情况。</w:t>
            </w:r>
          </w:p>
        </w:tc>
        <w:tc>
          <w:tcPr>
            <w:tcW w:w="4111" w:type="dxa"/>
            <w:vAlign w:val="center"/>
          </w:tcPr>
          <w:p>
            <w:pPr>
              <w:jc w:val="left"/>
              <w:rPr>
                <w:rFonts w:ascii="仿宋_GB2312" w:hAnsi="仿宋" w:eastAsia="仿宋_GB2312"/>
                <w:sz w:val="28"/>
                <w:szCs w:val="28"/>
              </w:rPr>
            </w:pPr>
            <w:r>
              <w:rPr>
                <w:rFonts w:hint="eastAsia" w:ascii="仿宋_GB2312" w:hAnsi="仿宋" w:eastAsia="仿宋_GB2312"/>
                <w:sz w:val="28"/>
                <w:szCs w:val="28"/>
              </w:rPr>
              <w:t>任一项不符扣减本指标分值的</w:t>
            </w:r>
            <w:r>
              <w:rPr>
                <w:rFonts w:ascii="仿宋_GB2312" w:hAnsi="仿宋" w:eastAsia="仿宋_GB2312"/>
                <w:sz w:val="28"/>
                <w:szCs w:val="28"/>
              </w:rPr>
              <w:t>20%</w:t>
            </w:r>
            <w:r>
              <w:rPr>
                <w:rFonts w:hint="eastAsia" w:ascii="仿宋_GB2312" w:hAnsi="仿宋" w:eastAsia="仿宋_GB2312"/>
                <w:sz w:val="28"/>
                <w:szCs w:val="28"/>
              </w:rPr>
              <w:t>，哪项不完全相符在</w:t>
            </w:r>
            <w:r>
              <w:rPr>
                <w:rFonts w:ascii="仿宋_GB2312" w:hAnsi="仿宋" w:eastAsia="仿宋_GB2312"/>
                <w:sz w:val="28"/>
                <w:szCs w:val="28"/>
              </w:rPr>
              <w:t>20%</w:t>
            </w:r>
            <w:r>
              <w:rPr>
                <w:rFonts w:hint="eastAsia" w:ascii="仿宋_GB2312" w:hAnsi="仿宋" w:eastAsia="仿宋_GB2312"/>
                <w:sz w:val="28"/>
                <w:szCs w:val="28"/>
              </w:rPr>
              <w:t>分值以内适度扣分；资金使用规范，无违规，满分；第五项出现违规使用资金情况，不得分。</w:t>
            </w:r>
          </w:p>
        </w:tc>
        <w:tc>
          <w:tcPr>
            <w:tcW w:w="992" w:type="dxa"/>
            <w:noWrap/>
            <w:vAlign w:val="center"/>
          </w:tcPr>
          <w:p>
            <w:pPr>
              <w:jc w:val="left"/>
              <w:rPr>
                <w:rFonts w:ascii="仿宋_GB2312" w:hAnsi="仿宋" w:eastAsia="仿宋_GB2312"/>
                <w:sz w:val="28"/>
                <w:szCs w:val="28"/>
              </w:rPr>
            </w:pPr>
            <w:r>
              <w:rPr>
                <w:rFonts w:hint="eastAsia" w:ascii="仿宋_GB2312" w:hAnsi="仿宋" w:eastAsia="仿宋_GB2312"/>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817" w:type="dxa"/>
            <w:vMerge w:val="continue"/>
            <w:vAlign w:val="center"/>
          </w:tcPr>
          <w:p>
            <w:pPr>
              <w:jc w:val="left"/>
              <w:rPr>
                <w:rFonts w:ascii="仿宋_GB2312" w:hAnsi="仿宋" w:eastAsia="仿宋_GB2312"/>
                <w:sz w:val="28"/>
                <w:szCs w:val="28"/>
              </w:rPr>
            </w:pPr>
          </w:p>
        </w:tc>
        <w:tc>
          <w:tcPr>
            <w:tcW w:w="1418" w:type="dxa"/>
            <w:vAlign w:val="center"/>
          </w:tcPr>
          <w:p>
            <w:pPr>
              <w:jc w:val="left"/>
              <w:rPr>
                <w:rFonts w:ascii="仿宋_GB2312" w:hAnsi="仿宋" w:eastAsia="仿宋_GB2312"/>
                <w:sz w:val="28"/>
                <w:szCs w:val="28"/>
              </w:rPr>
            </w:pPr>
            <w:r>
              <w:rPr>
                <w:rFonts w:hint="eastAsia" w:ascii="仿宋_GB2312" w:hAnsi="仿宋" w:eastAsia="仿宋_GB2312"/>
                <w:sz w:val="28"/>
                <w:szCs w:val="28"/>
              </w:rPr>
              <w:t>环境舒适性</w:t>
            </w:r>
          </w:p>
        </w:tc>
        <w:tc>
          <w:tcPr>
            <w:tcW w:w="850" w:type="dxa"/>
            <w:vAlign w:val="center"/>
          </w:tcPr>
          <w:p>
            <w:pPr>
              <w:jc w:val="center"/>
              <w:rPr>
                <w:rFonts w:ascii="仿宋_GB2312" w:hAnsi="仿宋" w:eastAsia="仿宋_GB2312"/>
                <w:sz w:val="28"/>
                <w:szCs w:val="28"/>
              </w:rPr>
            </w:pPr>
            <w:r>
              <w:rPr>
                <w:rFonts w:ascii="仿宋_GB2312" w:hAnsi="仿宋" w:eastAsia="仿宋_GB2312"/>
                <w:sz w:val="28"/>
                <w:szCs w:val="28"/>
              </w:rPr>
              <w:t>4</w:t>
            </w:r>
          </w:p>
        </w:tc>
        <w:tc>
          <w:tcPr>
            <w:tcW w:w="5812" w:type="dxa"/>
            <w:vAlign w:val="center"/>
          </w:tcPr>
          <w:p>
            <w:pPr>
              <w:jc w:val="left"/>
              <w:rPr>
                <w:rFonts w:ascii="仿宋_GB2312" w:hAnsi="仿宋" w:eastAsia="仿宋_GB2312"/>
                <w:sz w:val="28"/>
                <w:szCs w:val="28"/>
              </w:rPr>
            </w:pPr>
            <w:r>
              <w:rPr>
                <w:rFonts w:ascii="仿宋_GB2312" w:hAnsi="仿宋" w:eastAsia="仿宋_GB2312"/>
                <w:sz w:val="28"/>
                <w:szCs w:val="28"/>
              </w:rPr>
              <w:t>1.</w:t>
            </w:r>
            <w:r>
              <w:rPr>
                <w:rFonts w:hint="eastAsia" w:ascii="仿宋_GB2312" w:hAnsi="仿宋" w:eastAsia="仿宋_GB2312"/>
                <w:sz w:val="28"/>
                <w:szCs w:val="28"/>
              </w:rPr>
              <w:t>建筑功能区块合理，布局合理，自成系统；</w:t>
            </w:r>
            <w:r>
              <w:rPr>
                <w:rFonts w:ascii="仿宋_GB2312" w:hAnsi="仿宋" w:eastAsia="仿宋_GB2312"/>
                <w:sz w:val="28"/>
                <w:szCs w:val="28"/>
              </w:rPr>
              <w:br w:type="textWrapping"/>
            </w:r>
            <w:r>
              <w:rPr>
                <w:rFonts w:ascii="仿宋_GB2312" w:hAnsi="仿宋" w:eastAsia="仿宋_GB2312"/>
                <w:sz w:val="28"/>
                <w:szCs w:val="28"/>
              </w:rPr>
              <w:t>2.</w:t>
            </w:r>
            <w:r>
              <w:rPr>
                <w:rFonts w:hint="eastAsia" w:ascii="仿宋_GB2312" w:hAnsi="仿宋" w:eastAsia="仿宋_GB2312"/>
                <w:sz w:val="28"/>
                <w:szCs w:val="28"/>
              </w:rPr>
              <w:t>室外卫生无乱堆、乱放、乱建现象，施工场地维护完好，无污水、污物；</w:t>
            </w:r>
            <w:r>
              <w:rPr>
                <w:rFonts w:ascii="仿宋_GB2312" w:hAnsi="仿宋" w:eastAsia="仿宋_GB2312"/>
                <w:sz w:val="28"/>
                <w:szCs w:val="28"/>
              </w:rPr>
              <w:br w:type="textWrapping"/>
            </w:r>
            <w:r>
              <w:rPr>
                <w:rFonts w:ascii="仿宋_GB2312" w:hAnsi="仿宋" w:eastAsia="仿宋_GB2312"/>
                <w:sz w:val="28"/>
                <w:szCs w:val="28"/>
              </w:rPr>
              <w:t>3.</w:t>
            </w:r>
            <w:r>
              <w:rPr>
                <w:rFonts w:hint="eastAsia" w:ascii="仿宋_GB2312" w:hAnsi="仿宋" w:eastAsia="仿宋_GB2312"/>
                <w:sz w:val="28"/>
                <w:szCs w:val="28"/>
              </w:rPr>
              <w:t>室内卫生整洁、美观；</w:t>
            </w:r>
            <w:r>
              <w:rPr>
                <w:rFonts w:ascii="仿宋_GB2312" w:hAnsi="仿宋" w:eastAsia="仿宋_GB2312"/>
                <w:sz w:val="28"/>
                <w:szCs w:val="28"/>
              </w:rPr>
              <w:br w:type="textWrapping"/>
            </w:r>
            <w:r>
              <w:rPr>
                <w:rFonts w:ascii="仿宋_GB2312" w:hAnsi="仿宋" w:eastAsia="仿宋_GB2312"/>
                <w:sz w:val="28"/>
                <w:szCs w:val="28"/>
              </w:rPr>
              <w:t>4.</w:t>
            </w:r>
            <w:r>
              <w:rPr>
                <w:rFonts w:hint="eastAsia" w:ascii="仿宋_GB2312" w:hAnsi="仿宋" w:eastAsia="仿宋_GB2312"/>
                <w:sz w:val="28"/>
                <w:szCs w:val="28"/>
              </w:rPr>
              <w:t>室内空气清新，无异味。</w:t>
            </w:r>
          </w:p>
        </w:tc>
        <w:tc>
          <w:tcPr>
            <w:tcW w:w="4111" w:type="dxa"/>
            <w:vAlign w:val="center"/>
          </w:tcPr>
          <w:p>
            <w:pPr>
              <w:jc w:val="left"/>
              <w:rPr>
                <w:rFonts w:ascii="仿宋_GB2312" w:hAnsi="仿宋" w:eastAsia="仿宋_GB2312"/>
                <w:sz w:val="28"/>
                <w:szCs w:val="28"/>
              </w:rPr>
            </w:pPr>
            <w:r>
              <w:rPr>
                <w:rFonts w:hint="eastAsia" w:ascii="仿宋_GB2312" w:hAnsi="仿宋" w:eastAsia="仿宋_GB2312"/>
                <w:sz w:val="28"/>
                <w:szCs w:val="28"/>
              </w:rPr>
              <w:t>任一项不符扣减本指标分值的</w:t>
            </w:r>
            <w:r>
              <w:rPr>
                <w:rFonts w:ascii="仿宋_GB2312" w:hAnsi="仿宋" w:eastAsia="仿宋_GB2312"/>
                <w:sz w:val="28"/>
                <w:szCs w:val="28"/>
              </w:rPr>
              <w:t>25%</w:t>
            </w:r>
            <w:r>
              <w:rPr>
                <w:rFonts w:hint="eastAsia" w:ascii="仿宋_GB2312" w:hAnsi="仿宋" w:eastAsia="仿宋_GB2312"/>
                <w:sz w:val="28"/>
                <w:szCs w:val="28"/>
              </w:rPr>
              <w:t>，哪项不完全相符在</w:t>
            </w:r>
            <w:r>
              <w:rPr>
                <w:rFonts w:ascii="仿宋_GB2312" w:hAnsi="仿宋" w:eastAsia="仿宋_GB2312"/>
                <w:sz w:val="28"/>
                <w:szCs w:val="28"/>
              </w:rPr>
              <w:t>25%</w:t>
            </w:r>
            <w:r>
              <w:rPr>
                <w:rFonts w:hint="eastAsia" w:ascii="仿宋_GB2312" w:hAnsi="仿宋" w:eastAsia="仿宋_GB2312"/>
                <w:sz w:val="28"/>
                <w:szCs w:val="28"/>
              </w:rPr>
              <w:t>分值以内适度扣分。</w:t>
            </w:r>
          </w:p>
        </w:tc>
        <w:tc>
          <w:tcPr>
            <w:tcW w:w="992" w:type="dxa"/>
            <w:noWrap/>
            <w:vAlign w:val="center"/>
          </w:tcPr>
          <w:p>
            <w:pPr>
              <w:jc w:val="left"/>
              <w:rPr>
                <w:rFonts w:ascii="仿宋_GB2312" w:hAnsi="仿宋" w:eastAsia="仿宋_GB2312"/>
                <w:sz w:val="28"/>
                <w:szCs w:val="28"/>
              </w:rPr>
            </w:pPr>
            <w:r>
              <w:rPr>
                <w:rFonts w:hint="eastAsia" w:ascii="仿宋_GB2312" w:hAnsi="仿宋" w:eastAsia="仿宋_GB2312"/>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817" w:type="dxa"/>
            <w:vMerge w:val="restart"/>
            <w:vAlign w:val="center"/>
          </w:tcPr>
          <w:p>
            <w:pPr>
              <w:jc w:val="left"/>
              <w:rPr>
                <w:rFonts w:ascii="仿宋_GB2312" w:hAnsi="仿宋" w:eastAsia="仿宋_GB2312"/>
                <w:sz w:val="28"/>
                <w:szCs w:val="28"/>
              </w:rPr>
            </w:pPr>
            <w:r>
              <w:rPr>
                <w:rFonts w:hint="eastAsia" w:ascii="仿宋_GB2312" w:hAnsi="仿宋" w:eastAsia="仿宋_GB2312"/>
                <w:sz w:val="28"/>
                <w:szCs w:val="28"/>
              </w:rPr>
              <w:t>运营管理</w:t>
            </w:r>
          </w:p>
        </w:tc>
        <w:tc>
          <w:tcPr>
            <w:tcW w:w="1418" w:type="dxa"/>
            <w:vAlign w:val="center"/>
          </w:tcPr>
          <w:p>
            <w:pPr>
              <w:jc w:val="left"/>
              <w:rPr>
                <w:rFonts w:ascii="仿宋_GB2312" w:hAnsi="仿宋" w:eastAsia="仿宋_GB2312"/>
                <w:sz w:val="28"/>
                <w:szCs w:val="28"/>
              </w:rPr>
            </w:pPr>
            <w:r>
              <w:rPr>
                <w:rFonts w:hint="eastAsia" w:ascii="仿宋_GB2312" w:hAnsi="仿宋" w:eastAsia="仿宋_GB2312"/>
                <w:sz w:val="28"/>
                <w:szCs w:val="28"/>
              </w:rPr>
              <w:t>资产管理安全性</w:t>
            </w:r>
          </w:p>
        </w:tc>
        <w:tc>
          <w:tcPr>
            <w:tcW w:w="850" w:type="dxa"/>
            <w:vAlign w:val="center"/>
          </w:tcPr>
          <w:p>
            <w:pPr>
              <w:jc w:val="center"/>
              <w:rPr>
                <w:rFonts w:ascii="仿宋_GB2312" w:hAnsi="仿宋" w:eastAsia="仿宋_GB2312"/>
                <w:sz w:val="28"/>
                <w:szCs w:val="28"/>
              </w:rPr>
            </w:pPr>
            <w:r>
              <w:rPr>
                <w:rFonts w:ascii="仿宋_GB2312" w:hAnsi="仿宋" w:eastAsia="仿宋_GB2312"/>
                <w:sz w:val="28"/>
                <w:szCs w:val="28"/>
              </w:rPr>
              <w:t>5</w:t>
            </w:r>
          </w:p>
        </w:tc>
        <w:tc>
          <w:tcPr>
            <w:tcW w:w="5812" w:type="dxa"/>
            <w:vAlign w:val="center"/>
          </w:tcPr>
          <w:p>
            <w:pPr>
              <w:jc w:val="left"/>
              <w:rPr>
                <w:rFonts w:ascii="仿宋_GB2312" w:hAnsi="仿宋" w:eastAsia="仿宋_GB2312"/>
                <w:sz w:val="28"/>
                <w:szCs w:val="28"/>
              </w:rPr>
            </w:pPr>
            <w:r>
              <w:rPr>
                <w:rFonts w:ascii="仿宋_GB2312" w:hAnsi="仿宋" w:eastAsia="仿宋_GB2312"/>
                <w:sz w:val="28"/>
                <w:szCs w:val="28"/>
              </w:rPr>
              <w:t>1.</w:t>
            </w:r>
            <w:r>
              <w:rPr>
                <w:rFonts w:hint="eastAsia" w:ascii="仿宋_GB2312" w:hAnsi="仿宋" w:eastAsia="仿宋_GB2312"/>
                <w:sz w:val="28"/>
                <w:szCs w:val="28"/>
              </w:rPr>
              <w:t>资产保存是否完整；</w:t>
            </w:r>
            <w:r>
              <w:rPr>
                <w:rFonts w:ascii="仿宋_GB2312" w:hAnsi="仿宋" w:eastAsia="仿宋_GB2312"/>
                <w:sz w:val="28"/>
                <w:szCs w:val="28"/>
              </w:rPr>
              <w:br w:type="textWrapping"/>
            </w:r>
            <w:r>
              <w:rPr>
                <w:rFonts w:ascii="仿宋_GB2312" w:hAnsi="仿宋" w:eastAsia="仿宋_GB2312"/>
                <w:sz w:val="28"/>
                <w:szCs w:val="28"/>
              </w:rPr>
              <w:t>2.</w:t>
            </w:r>
            <w:r>
              <w:rPr>
                <w:rFonts w:hint="eastAsia" w:ascii="仿宋_GB2312" w:hAnsi="仿宋" w:eastAsia="仿宋_GB2312"/>
                <w:sz w:val="28"/>
                <w:szCs w:val="28"/>
              </w:rPr>
              <w:t>资产配置是否合理；</w:t>
            </w:r>
            <w:r>
              <w:rPr>
                <w:rFonts w:ascii="仿宋_GB2312" w:hAnsi="仿宋" w:eastAsia="仿宋_GB2312"/>
                <w:sz w:val="28"/>
                <w:szCs w:val="28"/>
              </w:rPr>
              <w:br w:type="textWrapping"/>
            </w:r>
            <w:r>
              <w:rPr>
                <w:rFonts w:ascii="仿宋_GB2312" w:hAnsi="仿宋" w:eastAsia="仿宋_GB2312"/>
                <w:sz w:val="28"/>
                <w:szCs w:val="28"/>
              </w:rPr>
              <w:t>3.</w:t>
            </w:r>
            <w:r>
              <w:rPr>
                <w:rFonts w:hint="eastAsia" w:ascii="仿宋_GB2312" w:hAnsi="仿宋" w:eastAsia="仿宋_GB2312"/>
                <w:sz w:val="28"/>
                <w:szCs w:val="28"/>
              </w:rPr>
              <w:t>资产处置是否规范；</w:t>
            </w:r>
            <w:r>
              <w:rPr>
                <w:rFonts w:ascii="仿宋_GB2312" w:hAnsi="仿宋" w:eastAsia="仿宋_GB2312"/>
                <w:sz w:val="28"/>
                <w:szCs w:val="28"/>
              </w:rPr>
              <w:br w:type="textWrapping"/>
            </w:r>
            <w:r>
              <w:rPr>
                <w:rFonts w:ascii="仿宋_GB2312" w:hAnsi="仿宋" w:eastAsia="仿宋_GB2312"/>
                <w:sz w:val="28"/>
                <w:szCs w:val="28"/>
              </w:rPr>
              <w:t>4.</w:t>
            </w:r>
            <w:r>
              <w:rPr>
                <w:rFonts w:hint="eastAsia" w:ascii="仿宋_GB2312" w:hAnsi="仿宋" w:eastAsia="仿宋_GB2312"/>
                <w:sz w:val="28"/>
                <w:szCs w:val="28"/>
              </w:rPr>
              <w:t>资产账务管理是否合规，是否帐实相符；</w:t>
            </w:r>
            <w:r>
              <w:rPr>
                <w:rFonts w:ascii="仿宋_GB2312" w:hAnsi="仿宋" w:eastAsia="仿宋_GB2312"/>
                <w:sz w:val="28"/>
                <w:szCs w:val="28"/>
              </w:rPr>
              <w:br w:type="textWrapping"/>
            </w:r>
            <w:r>
              <w:rPr>
                <w:rFonts w:ascii="仿宋_GB2312" w:hAnsi="仿宋" w:eastAsia="仿宋_GB2312"/>
                <w:sz w:val="28"/>
                <w:szCs w:val="28"/>
              </w:rPr>
              <w:t>5.</w:t>
            </w:r>
            <w:r>
              <w:rPr>
                <w:rFonts w:hint="eastAsia" w:ascii="仿宋_GB2312" w:hAnsi="仿宋" w:eastAsia="仿宋_GB2312"/>
                <w:sz w:val="28"/>
                <w:szCs w:val="28"/>
              </w:rPr>
              <w:t>资产是否有偿使用及处置收入及时足额上缴。</w:t>
            </w:r>
            <w:r>
              <w:rPr>
                <w:rFonts w:ascii="仿宋_GB2312" w:hAnsi="仿宋" w:eastAsia="仿宋_GB2312"/>
                <w:sz w:val="28"/>
                <w:szCs w:val="28"/>
              </w:rPr>
              <w:t xml:space="preserve">                                      </w:t>
            </w:r>
          </w:p>
        </w:tc>
        <w:tc>
          <w:tcPr>
            <w:tcW w:w="4111" w:type="dxa"/>
            <w:vAlign w:val="center"/>
          </w:tcPr>
          <w:p>
            <w:pPr>
              <w:jc w:val="left"/>
              <w:rPr>
                <w:rFonts w:ascii="仿宋_GB2312" w:hAnsi="仿宋" w:eastAsia="仿宋_GB2312"/>
                <w:sz w:val="28"/>
                <w:szCs w:val="28"/>
              </w:rPr>
            </w:pPr>
            <w:r>
              <w:rPr>
                <w:rFonts w:hint="eastAsia" w:ascii="仿宋_GB2312" w:hAnsi="仿宋" w:eastAsia="仿宋_GB2312"/>
                <w:sz w:val="28"/>
                <w:szCs w:val="28"/>
              </w:rPr>
              <w:t>任一项不符扣减本指标分值的</w:t>
            </w:r>
            <w:r>
              <w:rPr>
                <w:rFonts w:ascii="仿宋_GB2312" w:hAnsi="仿宋" w:eastAsia="仿宋_GB2312"/>
                <w:sz w:val="28"/>
                <w:szCs w:val="28"/>
              </w:rPr>
              <w:t>20%</w:t>
            </w:r>
            <w:r>
              <w:rPr>
                <w:rFonts w:hint="eastAsia" w:ascii="仿宋_GB2312" w:hAnsi="仿宋" w:eastAsia="仿宋_GB2312"/>
                <w:sz w:val="28"/>
                <w:szCs w:val="28"/>
              </w:rPr>
              <w:t>，哪项不完全相符在</w:t>
            </w:r>
            <w:r>
              <w:rPr>
                <w:rFonts w:ascii="仿宋_GB2312" w:hAnsi="仿宋" w:eastAsia="仿宋_GB2312"/>
                <w:sz w:val="28"/>
                <w:szCs w:val="28"/>
              </w:rPr>
              <w:t>20%</w:t>
            </w:r>
            <w:r>
              <w:rPr>
                <w:rFonts w:hint="eastAsia" w:ascii="仿宋_GB2312" w:hAnsi="仿宋" w:eastAsia="仿宋_GB2312"/>
                <w:sz w:val="28"/>
                <w:szCs w:val="28"/>
              </w:rPr>
              <w:t>分值以内适度扣分。</w:t>
            </w:r>
          </w:p>
        </w:tc>
        <w:tc>
          <w:tcPr>
            <w:tcW w:w="992" w:type="dxa"/>
            <w:noWrap/>
            <w:vAlign w:val="center"/>
          </w:tcPr>
          <w:p>
            <w:pPr>
              <w:jc w:val="left"/>
              <w:rPr>
                <w:rFonts w:ascii="仿宋_GB2312" w:hAnsi="仿宋" w:eastAsia="仿宋_GB2312"/>
                <w:sz w:val="28"/>
                <w:szCs w:val="28"/>
              </w:rPr>
            </w:pPr>
            <w:r>
              <w:rPr>
                <w:rFonts w:hint="eastAsia" w:ascii="仿宋_GB2312" w:hAnsi="仿宋" w:eastAsia="仿宋_GB2312"/>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817" w:type="dxa"/>
            <w:vMerge w:val="continue"/>
            <w:vAlign w:val="center"/>
          </w:tcPr>
          <w:p>
            <w:pPr>
              <w:jc w:val="left"/>
              <w:rPr>
                <w:rFonts w:ascii="仿宋_GB2312" w:hAnsi="仿宋" w:eastAsia="仿宋_GB2312"/>
                <w:sz w:val="28"/>
                <w:szCs w:val="28"/>
              </w:rPr>
            </w:pPr>
          </w:p>
        </w:tc>
        <w:tc>
          <w:tcPr>
            <w:tcW w:w="1418" w:type="dxa"/>
            <w:vAlign w:val="center"/>
          </w:tcPr>
          <w:p>
            <w:pPr>
              <w:jc w:val="left"/>
              <w:rPr>
                <w:rFonts w:ascii="仿宋_GB2312" w:hAnsi="仿宋" w:eastAsia="仿宋_GB2312"/>
                <w:sz w:val="28"/>
                <w:szCs w:val="28"/>
              </w:rPr>
            </w:pPr>
            <w:r>
              <w:rPr>
                <w:rFonts w:hint="eastAsia" w:ascii="仿宋_GB2312" w:hAnsi="仿宋" w:eastAsia="仿宋_GB2312"/>
                <w:sz w:val="28"/>
                <w:szCs w:val="28"/>
              </w:rPr>
              <w:t>协作积极性</w:t>
            </w:r>
            <w:r>
              <w:rPr>
                <w:rFonts w:ascii="仿宋_GB2312" w:hAnsi="仿宋" w:eastAsia="仿宋_GB2312"/>
                <w:sz w:val="28"/>
                <w:szCs w:val="28"/>
              </w:rPr>
              <w:t xml:space="preserve"> </w:t>
            </w:r>
          </w:p>
        </w:tc>
        <w:tc>
          <w:tcPr>
            <w:tcW w:w="850" w:type="dxa"/>
            <w:vAlign w:val="center"/>
          </w:tcPr>
          <w:p>
            <w:pPr>
              <w:jc w:val="center"/>
              <w:rPr>
                <w:rFonts w:ascii="仿宋_GB2312" w:hAnsi="仿宋" w:eastAsia="仿宋_GB2312"/>
                <w:sz w:val="28"/>
                <w:szCs w:val="28"/>
              </w:rPr>
            </w:pPr>
            <w:r>
              <w:rPr>
                <w:rFonts w:ascii="仿宋_GB2312" w:hAnsi="仿宋" w:eastAsia="仿宋_GB2312"/>
                <w:sz w:val="28"/>
                <w:szCs w:val="28"/>
              </w:rPr>
              <w:t>8</w:t>
            </w:r>
          </w:p>
        </w:tc>
        <w:tc>
          <w:tcPr>
            <w:tcW w:w="5812" w:type="dxa"/>
            <w:vAlign w:val="center"/>
          </w:tcPr>
          <w:p>
            <w:pPr>
              <w:jc w:val="left"/>
              <w:rPr>
                <w:rFonts w:ascii="仿宋_GB2312" w:hAnsi="仿宋" w:eastAsia="仿宋_GB2312"/>
                <w:sz w:val="28"/>
                <w:szCs w:val="28"/>
              </w:rPr>
            </w:pPr>
            <w:r>
              <w:rPr>
                <w:rFonts w:ascii="仿宋_GB2312" w:hAnsi="仿宋" w:eastAsia="仿宋_GB2312"/>
                <w:sz w:val="28"/>
                <w:szCs w:val="28"/>
              </w:rPr>
              <w:t>1.</w:t>
            </w:r>
            <w:r>
              <w:rPr>
                <w:rFonts w:hint="eastAsia" w:ascii="仿宋_GB2312" w:hAnsi="仿宋" w:eastAsia="仿宋_GB2312"/>
                <w:sz w:val="28"/>
                <w:szCs w:val="28"/>
              </w:rPr>
              <w:t>严格按照有关规定和程序，办理场馆相关审批、合并、分立、撤销或者变更登记手续；</w:t>
            </w:r>
            <w:r>
              <w:rPr>
                <w:rFonts w:ascii="仿宋_GB2312" w:hAnsi="仿宋" w:eastAsia="仿宋_GB2312"/>
                <w:sz w:val="28"/>
                <w:szCs w:val="28"/>
              </w:rPr>
              <w:t xml:space="preserve">                                                                                         2.</w:t>
            </w:r>
            <w:r>
              <w:rPr>
                <w:rFonts w:hint="eastAsia" w:ascii="仿宋_GB2312" w:hAnsi="仿宋" w:eastAsia="仿宋_GB2312"/>
                <w:sz w:val="28"/>
                <w:szCs w:val="28"/>
              </w:rPr>
              <w:t>在举办重大活动或向上级部门、单位呈报上行文时，严格按照程序先行向管委会业务指导部门报备；</w:t>
            </w:r>
            <w:r>
              <w:rPr>
                <w:rFonts w:ascii="仿宋_GB2312" w:hAnsi="仿宋" w:eastAsia="仿宋_GB2312"/>
                <w:sz w:val="28"/>
                <w:szCs w:val="28"/>
              </w:rPr>
              <w:t xml:space="preserve">                                                                                3.</w:t>
            </w:r>
            <w:r>
              <w:rPr>
                <w:rFonts w:hint="eastAsia" w:ascii="仿宋_GB2312" w:hAnsi="仿宋" w:eastAsia="仿宋_GB2312"/>
                <w:sz w:val="28"/>
                <w:szCs w:val="28"/>
              </w:rPr>
              <w:t>积极配合管委会业务指导部门开展的其他公共文化活动；</w:t>
            </w:r>
            <w:r>
              <w:rPr>
                <w:rFonts w:ascii="仿宋_GB2312" w:hAnsi="仿宋" w:eastAsia="仿宋_GB2312"/>
                <w:sz w:val="28"/>
                <w:szCs w:val="28"/>
              </w:rPr>
              <w:t xml:space="preserve">                                           4.</w:t>
            </w:r>
            <w:r>
              <w:rPr>
                <w:rFonts w:hint="eastAsia" w:ascii="仿宋_GB2312" w:hAnsi="仿宋" w:eastAsia="仿宋_GB2312"/>
                <w:sz w:val="28"/>
                <w:szCs w:val="28"/>
              </w:rPr>
              <w:t>每季度初向管委会业务指导部门报送《本季度活动安排计划》及《上季度活动总结》，年终按要求上报工作总结。</w:t>
            </w:r>
          </w:p>
        </w:tc>
        <w:tc>
          <w:tcPr>
            <w:tcW w:w="4111" w:type="dxa"/>
            <w:vAlign w:val="center"/>
          </w:tcPr>
          <w:p>
            <w:pPr>
              <w:jc w:val="left"/>
              <w:rPr>
                <w:rFonts w:ascii="仿宋_GB2312" w:hAnsi="仿宋" w:eastAsia="仿宋_GB2312"/>
                <w:sz w:val="28"/>
                <w:szCs w:val="28"/>
              </w:rPr>
            </w:pPr>
            <w:r>
              <w:rPr>
                <w:rFonts w:hint="eastAsia" w:ascii="仿宋_GB2312" w:hAnsi="仿宋" w:eastAsia="仿宋_GB2312"/>
                <w:sz w:val="28"/>
                <w:szCs w:val="28"/>
              </w:rPr>
              <w:t>任一项不符合扣减本指标分值的</w:t>
            </w:r>
            <w:r>
              <w:rPr>
                <w:rFonts w:ascii="仿宋_GB2312" w:hAnsi="仿宋" w:eastAsia="仿宋_GB2312"/>
                <w:sz w:val="28"/>
                <w:szCs w:val="28"/>
              </w:rPr>
              <w:t>25%</w:t>
            </w:r>
            <w:r>
              <w:rPr>
                <w:rFonts w:hint="eastAsia" w:ascii="仿宋_GB2312" w:hAnsi="仿宋" w:eastAsia="仿宋_GB2312"/>
                <w:sz w:val="28"/>
                <w:szCs w:val="28"/>
              </w:rPr>
              <w:t>；哪项不完全相符在</w:t>
            </w:r>
            <w:r>
              <w:rPr>
                <w:rFonts w:ascii="仿宋_GB2312" w:hAnsi="仿宋" w:eastAsia="仿宋_GB2312"/>
                <w:sz w:val="28"/>
                <w:szCs w:val="28"/>
              </w:rPr>
              <w:t>25%</w:t>
            </w:r>
            <w:r>
              <w:rPr>
                <w:rFonts w:hint="eastAsia" w:ascii="仿宋_GB2312" w:hAnsi="仿宋" w:eastAsia="仿宋_GB2312"/>
                <w:sz w:val="28"/>
                <w:szCs w:val="28"/>
              </w:rPr>
              <w:t>分值以内适度扣分。</w:t>
            </w:r>
          </w:p>
        </w:tc>
        <w:tc>
          <w:tcPr>
            <w:tcW w:w="992" w:type="dxa"/>
            <w:noWrap/>
            <w:vAlign w:val="center"/>
          </w:tcPr>
          <w:p>
            <w:pPr>
              <w:jc w:val="left"/>
              <w:rPr>
                <w:rFonts w:ascii="仿宋_GB2312" w:hAnsi="仿宋" w:eastAsia="仿宋_GB2312"/>
                <w:sz w:val="28"/>
                <w:szCs w:val="28"/>
              </w:rPr>
            </w:pPr>
            <w:r>
              <w:rPr>
                <w:rFonts w:hint="eastAsia" w:ascii="仿宋_GB2312" w:hAnsi="仿宋" w:eastAsia="仿宋_GB2312"/>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817" w:type="dxa"/>
            <w:vMerge w:val="restart"/>
            <w:noWrap/>
            <w:vAlign w:val="center"/>
          </w:tcPr>
          <w:p>
            <w:pPr>
              <w:jc w:val="left"/>
              <w:rPr>
                <w:rFonts w:ascii="仿宋_GB2312" w:hAnsi="仿宋" w:eastAsia="仿宋_GB2312"/>
                <w:sz w:val="28"/>
                <w:szCs w:val="28"/>
              </w:rPr>
            </w:pPr>
            <w:r>
              <w:rPr>
                <w:rFonts w:hint="eastAsia" w:ascii="仿宋_GB2312" w:hAnsi="仿宋" w:eastAsia="仿宋_GB2312"/>
                <w:sz w:val="28"/>
                <w:szCs w:val="28"/>
              </w:rPr>
              <w:t>产出管理</w:t>
            </w:r>
          </w:p>
        </w:tc>
        <w:tc>
          <w:tcPr>
            <w:tcW w:w="1418" w:type="dxa"/>
            <w:vAlign w:val="center"/>
          </w:tcPr>
          <w:p>
            <w:pPr>
              <w:jc w:val="left"/>
              <w:rPr>
                <w:rFonts w:ascii="仿宋_GB2312" w:hAnsi="仿宋" w:eastAsia="仿宋_GB2312"/>
                <w:sz w:val="28"/>
                <w:szCs w:val="28"/>
              </w:rPr>
            </w:pPr>
            <w:r>
              <w:rPr>
                <w:rFonts w:hint="eastAsia" w:ascii="仿宋_GB2312" w:hAnsi="仿宋" w:eastAsia="仿宋_GB2312"/>
                <w:sz w:val="28"/>
                <w:szCs w:val="28"/>
              </w:rPr>
              <w:t>开放时间达标率</w:t>
            </w:r>
          </w:p>
        </w:tc>
        <w:tc>
          <w:tcPr>
            <w:tcW w:w="850" w:type="dxa"/>
            <w:vAlign w:val="center"/>
          </w:tcPr>
          <w:p>
            <w:pPr>
              <w:jc w:val="center"/>
              <w:rPr>
                <w:rFonts w:ascii="仿宋_GB2312" w:hAnsi="仿宋" w:eastAsia="仿宋_GB2312"/>
                <w:sz w:val="28"/>
                <w:szCs w:val="28"/>
              </w:rPr>
            </w:pPr>
            <w:r>
              <w:rPr>
                <w:rFonts w:ascii="仿宋_GB2312" w:hAnsi="仿宋" w:eastAsia="仿宋_GB2312"/>
                <w:sz w:val="28"/>
                <w:szCs w:val="28"/>
              </w:rPr>
              <w:t>5</w:t>
            </w:r>
          </w:p>
        </w:tc>
        <w:tc>
          <w:tcPr>
            <w:tcW w:w="5812" w:type="dxa"/>
            <w:vAlign w:val="center"/>
          </w:tcPr>
          <w:p>
            <w:pPr>
              <w:jc w:val="left"/>
              <w:rPr>
                <w:rFonts w:ascii="仿宋_GB2312" w:hAnsi="仿宋" w:eastAsia="仿宋_GB2312"/>
                <w:sz w:val="28"/>
                <w:szCs w:val="28"/>
              </w:rPr>
            </w:pPr>
            <w:r>
              <w:rPr>
                <w:rFonts w:hint="eastAsia" w:ascii="仿宋_GB2312" w:hAnsi="仿宋" w:eastAsia="仿宋_GB2312"/>
                <w:sz w:val="28"/>
                <w:szCs w:val="28"/>
              </w:rPr>
              <w:t>公共文化场馆每天开放的时间不得少于</w:t>
            </w:r>
            <w:r>
              <w:rPr>
                <w:rFonts w:ascii="仿宋_GB2312" w:hAnsi="仿宋" w:eastAsia="仿宋_GB2312"/>
                <w:sz w:val="28"/>
                <w:szCs w:val="28"/>
              </w:rPr>
              <w:t>8</w:t>
            </w:r>
            <w:r>
              <w:rPr>
                <w:rFonts w:hint="eastAsia" w:ascii="仿宋_GB2312" w:hAnsi="仿宋" w:eastAsia="仿宋_GB2312"/>
                <w:sz w:val="28"/>
                <w:szCs w:val="28"/>
              </w:rPr>
              <w:t>小时，民营博物馆、电竞馆全年开放时间不少于</w:t>
            </w:r>
            <w:r>
              <w:rPr>
                <w:rFonts w:ascii="仿宋_GB2312" w:hAnsi="仿宋" w:eastAsia="仿宋_GB2312"/>
                <w:sz w:val="28"/>
                <w:szCs w:val="28"/>
              </w:rPr>
              <w:t>240</w:t>
            </w:r>
            <w:r>
              <w:rPr>
                <w:rFonts w:hint="eastAsia" w:ascii="仿宋_GB2312" w:hAnsi="仿宋" w:eastAsia="仿宋_GB2312"/>
                <w:sz w:val="28"/>
                <w:szCs w:val="28"/>
              </w:rPr>
              <w:t>天（含法定节假日），行业博物馆及其他公共文化场馆全年开放时间不少于</w:t>
            </w:r>
            <w:r>
              <w:rPr>
                <w:rFonts w:ascii="仿宋_GB2312" w:hAnsi="仿宋" w:eastAsia="仿宋_GB2312"/>
                <w:sz w:val="28"/>
                <w:szCs w:val="28"/>
              </w:rPr>
              <w:t>300</w:t>
            </w:r>
            <w:r>
              <w:rPr>
                <w:rFonts w:hint="eastAsia" w:ascii="仿宋_GB2312" w:hAnsi="仿宋" w:eastAsia="仿宋_GB2312"/>
                <w:sz w:val="28"/>
                <w:szCs w:val="28"/>
              </w:rPr>
              <w:t>天（含法定节假日）。开放时间达标率</w:t>
            </w:r>
            <w:r>
              <w:rPr>
                <w:rFonts w:ascii="仿宋_GB2312" w:hAnsi="仿宋" w:eastAsia="仿宋_GB2312"/>
                <w:sz w:val="28"/>
                <w:szCs w:val="28"/>
              </w:rPr>
              <w:t>=</w:t>
            </w:r>
            <w:r>
              <w:rPr>
                <w:rFonts w:hint="eastAsia" w:ascii="仿宋_GB2312" w:hAnsi="仿宋" w:eastAsia="仿宋_GB2312"/>
                <w:sz w:val="28"/>
                <w:szCs w:val="28"/>
              </w:rPr>
              <w:t>（实际全年开放时间</w:t>
            </w:r>
            <w:r>
              <w:rPr>
                <w:rFonts w:ascii="仿宋_GB2312" w:hAnsi="仿宋" w:eastAsia="仿宋_GB2312"/>
                <w:sz w:val="28"/>
                <w:szCs w:val="28"/>
              </w:rPr>
              <w:t>/</w:t>
            </w:r>
            <w:r>
              <w:rPr>
                <w:rFonts w:hint="eastAsia" w:ascii="仿宋_GB2312" w:hAnsi="仿宋" w:eastAsia="仿宋_GB2312"/>
                <w:sz w:val="28"/>
                <w:szCs w:val="28"/>
              </w:rPr>
              <w:t>规定开放时间）×</w:t>
            </w:r>
            <w:r>
              <w:rPr>
                <w:rFonts w:ascii="仿宋_GB2312" w:hAnsi="仿宋" w:eastAsia="仿宋_GB2312"/>
                <w:sz w:val="28"/>
                <w:szCs w:val="28"/>
              </w:rPr>
              <w:t>80%+</w:t>
            </w:r>
            <w:r>
              <w:rPr>
                <w:rFonts w:hint="eastAsia" w:ascii="仿宋_GB2312" w:hAnsi="仿宋" w:eastAsia="仿宋_GB2312"/>
                <w:sz w:val="28"/>
                <w:szCs w:val="28"/>
              </w:rPr>
              <w:t>（开放时间满足</w:t>
            </w:r>
            <w:r>
              <w:rPr>
                <w:rFonts w:ascii="仿宋_GB2312" w:hAnsi="仿宋" w:eastAsia="仿宋_GB2312"/>
                <w:sz w:val="28"/>
                <w:szCs w:val="28"/>
              </w:rPr>
              <w:t>8</w:t>
            </w:r>
            <w:r>
              <w:rPr>
                <w:rFonts w:hint="eastAsia" w:ascii="仿宋_GB2312" w:hAnsi="仿宋" w:eastAsia="仿宋_GB2312"/>
                <w:sz w:val="28"/>
                <w:szCs w:val="28"/>
              </w:rPr>
              <w:t>小时天数</w:t>
            </w:r>
            <w:r>
              <w:rPr>
                <w:rFonts w:ascii="仿宋_GB2312" w:hAnsi="仿宋" w:eastAsia="仿宋_GB2312"/>
                <w:sz w:val="28"/>
                <w:szCs w:val="28"/>
              </w:rPr>
              <w:t>/</w:t>
            </w:r>
            <w:r>
              <w:rPr>
                <w:rFonts w:hint="eastAsia" w:ascii="仿宋_GB2312" w:hAnsi="仿宋" w:eastAsia="仿宋_GB2312"/>
                <w:sz w:val="28"/>
                <w:szCs w:val="28"/>
              </w:rPr>
              <w:t>规定开放时间）×</w:t>
            </w:r>
            <w:r>
              <w:rPr>
                <w:rFonts w:ascii="仿宋_GB2312" w:hAnsi="仿宋" w:eastAsia="仿宋_GB2312"/>
                <w:sz w:val="28"/>
                <w:szCs w:val="28"/>
              </w:rPr>
              <w:t>20%</w:t>
            </w:r>
          </w:p>
        </w:tc>
        <w:tc>
          <w:tcPr>
            <w:tcW w:w="4111" w:type="dxa"/>
            <w:vAlign w:val="center"/>
          </w:tcPr>
          <w:p>
            <w:pPr>
              <w:jc w:val="left"/>
              <w:rPr>
                <w:rFonts w:ascii="仿宋_GB2312" w:hAnsi="仿宋" w:eastAsia="仿宋_GB2312"/>
                <w:sz w:val="28"/>
                <w:szCs w:val="28"/>
              </w:rPr>
            </w:pPr>
            <w:r>
              <w:rPr>
                <w:rFonts w:hint="eastAsia" w:ascii="仿宋_GB2312" w:hAnsi="仿宋" w:eastAsia="仿宋_GB2312"/>
                <w:sz w:val="28"/>
                <w:szCs w:val="28"/>
              </w:rPr>
              <w:t>得分</w:t>
            </w:r>
            <w:r>
              <w:rPr>
                <w:rFonts w:ascii="仿宋_GB2312" w:hAnsi="仿宋" w:eastAsia="仿宋_GB2312"/>
                <w:sz w:val="28"/>
                <w:szCs w:val="28"/>
              </w:rPr>
              <w:t>=</w:t>
            </w:r>
            <w:r>
              <w:rPr>
                <w:rFonts w:hint="eastAsia" w:ascii="仿宋_GB2312" w:hAnsi="仿宋" w:eastAsia="仿宋_GB2312"/>
                <w:sz w:val="28"/>
                <w:szCs w:val="28"/>
              </w:rPr>
              <w:t>本指标分值×开放时间达标率；</w:t>
            </w:r>
          </w:p>
          <w:p>
            <w:pPr>
              <w:jc w:val="left"/>
              <w:rPr>
                <w:rFonts w:ascii="仿宋_GB2312" w:hAnsi="仿宋" w:eastAsia="仿宋_GB2312"/>
                <w:sz w:val="28"/>
                <w:szCs w:val="28"/>
              </w:rPr>
            </w:pPr>
            <w:r>
              <w:rPr>
                <w:rFonts w:hint="eastAsia" w:ascii="仿宋_GB2312" w:hAnsi="仿宋" w:eastAsia="仿宋_GB2312"/>
                <w:sz w:val="28"/>
                <w:szCs w:val="28"/>
              </w:rPr>
              <w:t>管委会业务指导部门会对场馆进行突击性检查。</w:t>
            </w:r>
          </w:p>
        </w:tc>
        <w:tc>
          <w:tcPr>
            <w:tcW w:w="992" w:type="dxa"/>
            <w:noWrap/>
            <w:vAlign w:val="center"/>
          </w:tcPr>
          <w:p>
            <w:pPr>
              <w:jc w:val="left"/>
              <w:rPr>
                <w:rFonts w:ascii="仿宋_GB2312" w:hAnsi="仿宋" w:eastAsia="仿宋_GB2312"/>
                <w:sz w:val="28"/>
                <w:szCs w:val="28"/>
              </w:rPr>
            </w:pPr>
            <w:r>
              <w:rPr>
                <w:rFonts w:hint="eastAsia" w:ascii="仿宋_GB2312" w:hAnsi="仿宋" w:eastAsia="仿宋_GB2312"/>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17" w:type="dxa"/>
            <w:vMerge w:val="continue"/>
            <w:vAlign w:val="center"/>
          </w:tcPr>
          <w:p>
            <w:pPr>
              <w:jc w:val="left"/>
              <w:rPr>
                <w:rFonts w:ascii="仿宋_GB2312" w:hAnsi="仿宋" w:eastAsia="仿宋_GB2312"/>
                <w:sz w:val="28"/>
                <w:szCs w:val="28"/>
              </w:rPr>
            </w:pPr>
          </w:p>
        </w:tc>
        <w:tc>
          <w:tcPr>
            <w:tcW w:w="1418" w:type="dxa"/>
            <w:vAlign w:val="center"/>
          </w:tcPr>
          <w:p>
            <w:pPr>
              <w:jc w:val="left"/>
              <w:rPr>
                <w:rFonts w:ascii="仿宋_GB2312" w:hAnsi="仿宋" w:eastAsia="仿宋_GB2312"/>
                <w:sz w:val="28"/>
                <w:szCs w:val="28"/>
              </w:rPr>
            </w:pPr>
            <w:r>
              <w:rPr>
                <w:rFonts w:hint="eastAsia" w:ascii="仿宋_GB2312" w:hAnsi="仿宋" w:eastAsia="仿宋_GB2312"/>
                <w:sz w:val="28"/>
                <w:szCs w:val="28"/>
              </w:rPr>
              <w:t>人员到位率</w:t>
            </w:r>
          </w:p>
        </w:tc>
        <w:tc>
          <w:tcPr>
            <w:tcW w:w="850" w:type="dxa"/>
            <w:vAlign w:val="center"/>
          </w:tcPr>
          <w:p>
            <w:pPr>
              <w:jc w:val="center"/>
              <w:rPr>
                <w:rFonts w:ascii="仿宋_GB2312" w:hAnsi="仿宋" w:eastAsia="仿宋_GB2312"/>
                <w:sz w:val="28"/>
                <w:szCs w:val="28"/>
              </w:rPr>
            </w:pPr>
            <w:r>
              <w:rPr>
                <w:rFonts w:ascii="仿宋_GB2312" w:hAnsi="仿宋" w:eastAsia="仿宋_GB2312"/>
                <w:sz w:val="28"/>
                <w:szCs w:val="28"/>
              </w:rPr>
              <w:t>5</w:t>
            </w:r>
          </w:p>
        </w:tc>
        <w:tc>
          <w:tcPr>
            <w:tcW w:w="5812" w:type="dxa"/>
            <w:vAlign w:val="center"/>
          </w:tcPr>
          <w:p>
            <w:pPr>
              <w:jc w:val="left"/>
              <w:rPr>
                <w:rFonts w:ascii="仿宋_GB2312" w:hAnsi="仿宋" w:eastAsia="仿宋_GB2312"/>
                <w:sz w:val="28"/>
                <w:szCs w:val="28"/>
              </w:rPr>
            </w:pPr>
            <w:r>
              <w:rPr>
                <w:rFonts w:hint="eastAsia" w:ascii="仿宋_GB2312" w:hAnsi="仿宋" w:eastAsia="仿宋_GB2312"/>
                <w:sz w:val="28"/>
                <w:szCs w:val="28"/>
              </w:rPr>
              <w:t>场馆开放时间内，须具有相关人员排班表，服务人员应按时到位。人员到位率</w:t>
            </w:r>
            <w:r>
              <w:rPr>
                <w:rFonts w:ascii="仿宋_GB2312" w:hAnsi="仿宋" w:eastAsia="仿宋_GB2312"/>
                <w:sz w:val="28"/>
                <w:szCs w:val="28"/>
              </w:rPr>
              <w:t>=</w:t>
            </w:r>
            <w:r>
              <w:rPr>
                <w:rFonts w:hint="eastAsia" w:ascii="仿宋_GB2312" w:hAnsi="仿宋" w:eastAsia="仿宋_GB2312"/>
                <w:sz w:val="28"/>
                <w:szCs w:val="28"/>
              </w:rPr>
              <w:t>（开放时间人员足额到位天数</w:t>
            </w:r>
            <w:r>
              <w:rPr>
                <w:rFonts w:ascii="仿宋_GB2312" w:hAnsi="仿宋" w:eastAsia="仿宋_GB2312"/>
                <w:sz w:val="28"/>
                <w:szCs w:val="28"/>
              </w:rPr>
              <w:t>/</w:t>
            </w:r>
            <w:r>
              <w:rPr>
                <w:rFonts w:hint="eastAsia" w:ascii="仿宋_GB2312" w:hAnsi="仿宋" w:eastAsia="仿宋_GB2312"/>
                <w:sz w:val="28"/>
                <w:szCs w:val="28"/>
              </w:rPr>
              <w:t>规定开放时间）×</w:t>
            </w:r>
            <w:r>
              <w:rPr>
                <w:rFonts w:ascii="仿宋_GB2312" w:hAnsi="仿宋" w:eastAsia="仿宋_GB2312"/>
                <w:sz w:val="28"/>
                <w:szCs w:val="28"/>
              </w:rPr>
              <w:t>100%</w:t>
            </w:r>
          </w:p>
        </w:tc>
        <w:tc>
          <w:tcPr>
            <w:tcW w:w="4111" w:type="dxa"/>
            <w:vAlign w:val="center"/>
          </w:tcPr>
          <w:p>
            <w:pPr>
              <w:jc w:val="left"/>
              <w:rPr>
                <w:rFonts w:ascii="仿宋_GB2312" w:hAnsi="仿宋" w:eastAsia="仿宋_GB2312"/>
                <w:sz w:val="28"/>
                <w:szCs w:val="28"/>
              </w:rPr>
            </w:pPr>
            <w:r>
              <w:rPr>
                <w:rFonts w:hint="eastAsia" w:ascii="仿宋_GB2312" w:hAnsi="仿宋" w:eastAsia="仿宋_GB2312"/>
                <w:sz w:val="28"/>
                <w:szCs w:val="28"/>
              </w:rPr>
              <w:t>得分=本指标分值×开放时间达标率</w:t>
            </w:r>
          </w:p>
        </w:tc>
        <w:tc>
          <w:tcPr>
            <w:tcW w:w="992" w:type="dxa"/>
            <w:noWrap/>
            <w:vAlign w:val="center"/>
          </w:tcPr>
          <w:p>
            <w:pPr>
              <w:jc w:val="left"/>
              <w:rPr>
                <w:rFonts w:ascii="仿宋_GB2312" w:hAnsi="仿宋" w:eastAsia="仿宋_GB2312"/>
                <w:sz w:val="28"/>
                <w:szCs w:val="28"/>
              </w:rPr>
            </w:pPr>
            <w:r>
              <w:rPr>
                <w:rFonts w:hint="eastAsia" w:ascii="仿宋_GB2312" w:hAnsi="仿宋" w:eastAsia="仿宋_GB2312"/>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vAlign w:val="center"/>
          </w:tcPr>
          <w:p>
            <w:pPr>
              <w:jc w:val="left"/>
              <w:rPr>
                <w:rFonts w:ascii="仿宋_GB2312" w:hAnsi="仿宋" w:eastAsia="仿宋_GB2312"/>
                <w:sz w:val="28"/>
                <w:szCs w:val="28"/>
              </w:rPr>
            </w:pPr>
          </w:p>
        </w:tc>
        <w:tc>
          <w:tcPr>
            <w:tcW w:w="1418" w:type="dxa"/>
            <w:vAlign w:val="center"/>
          </w:tcPr>
          <w:p>
            <w:pPr>
              <w:jc w:val="left"/>
              <w:rPr>
                <w:rFonts w:ascii="仿宋_GB2312" w:hAnsi="仿宋" w:eastAsia="仿宋_GB2312"/>
                <w:sz w:val="28"/>
                <w:szCs w:val="28"/>
              </w:rPr>
            </w:pPr>
            <w:r>
              <w:rPr>
                <w:rFonts w:hint="eastAsia" w:ascii="仿宋_GB2312" w:hAnsi="仿宋" w:eastAsia="仿宋_GB2312"/>
                <w:sz w:val="28"/>
                <w:szCs w:val="28"/>
              </w:rPr>
              <w:t>活动举办量</w:t>
            </w:r>
          </w:p>
        </w:tc>
        <w:tc>
          <w:tcPr>
            <w:tcW w:w="850" w:type="dxa"/>
            <w:vAlign w:val="center"/>
          </w:tcPr>
          <w:p>
            <w:pPr>
              <w:jc w:val="center"/>
              <w:rPr>
                <w:rFonts w:ascii="仿宋_GB2312" w:hAnsi="仿宋" w:eastAsia="仿宋_GB2312"/>
                <w:sz w:val="28"/>
                <w:szCs w:val="28"/>
              </w:rPr>
            </w:pPr>
            <w:r>
              <w:rPr>
                <w:rFonts w:ascii="仿宋_GB2312" w:hAnsi="仿宋" w:eastAsia="仿宋_GB2312"/>
                <w:sz w:val="28"/>
                <w:szCs w:val="28"/>
              </w:rPr>
              <w:t>10</w:t>
            </w:r>
          </w:p>
        </w:tc>
        <w:tc>
          <w:tcPr>
            <w:tcW w:w="5812" w:type="dxa"/>
            <w:vAlign w:val="center"/>
          </w:tcPr>
          <w:p>
            <w:pPr>
              <w:jc w:val="left"/>
              <w:rPr>
                <w:rFonts w:ascii="仿宋_GB2312" w:hAnsi="仿宋" w:eastAsia="仿宋_GB2312"/>
                <w:sz w:val="28"/>
                <w:szCs w:val="28"/>
              </w:rPr>
            </w:pPr>
            <w:r>
              <w:rPr>
                <w:rFonts w:ascii="仿宋_GB2312" w:hAnsi="仿宋" w:eastAsia="仿宋_GB2312"/>
                <w:sz w:val="28"/>
                <w:szCs w:val="28"/>
              </w:rPr>
              <w:t>1.</w:t>
            </w:r>
            <w:r>
              <w:rPr>
                <w:rFonts w:hint="eastAsia" w:ascii="仿宋_GB2312" w:hAnsi="仿宋" w:eastAsia="仿宋_GB2312"/>
                <w:sz w:val="28"/>
                <w:szCs w:val="28"/>
              </w:rPr>
              <w:t>完成管委会安排的公益性演出、惠民活动等任务；</w:t>
            </w:r>
          </w:p>
          <w:p>
            <w:pPr>
              <w:jc w:val="left"/>
              <w:rPr>
                <w:rFonts w:ascii="仿宋_GB2312" w:hAnsi="仿宋" w:eastAsia="仿宋_GB2312"/>
                <w:sz w:val="28"/>
                <w:szCs w:val="28"/>
              </w:rPr>
            </w:pPr>
            <w:r>
              <w:rPr>
                <w:rFonts w:ascii="仿宋_GB2312" w:hAnsi="仿宋" w:eastAsia="仿宋_GB2312"/>
                <w:sz w:val="28"/>
                <w:szCs w:val="28"/>
              </w:rPr>
              <w:t>2.</w:t>
            </w:r>
            <w:r>
              <w:rPr>
                <w:rFonts w:hint="eastAsia" w:ascii="仿宋_GB2312" w:hAnsi="仿宋" w:eastAsia="仿宋_GB2312"/>
                <w:sz w:val="28"/>
                <w:szCs w:val="28"/>
              </w:rPr>
              <w:t>演出类场馆每年举办的演出场次不少于</w:t>
            </w:r>
            <w:r>
              <w:rPr>
                <w:rFonts w:ascii="仿宋_GB2312" w:hAnsi="仿宋" w:eastAsia="仿宋_GB2312"/>
                <w:sz w:val="28"/>
                <w:szCs w:val="28"/>
              </w:rPr>
              <w:t>200</w:t>
            </w:r>
            <w:r>
              <w:rPr>
                <w:rFonts w:hint="eastAsia" w:ascii="仿宋_GB2312" w:hAnsi="仿宋" w:eastAsia="仿宋_GB2312"/>
                <w:sz w:val="28"/>
                <w:szCs w:val="28"/>
              </w:rPr>
              <w:t>场，公益性文化活动不少于</w:t>
            </w:r>
            <w:r>
              <w:rPr>
                <w:rFonts w:ascii="仿宋_GB2312" w:hAnsi="仿宋" w:eastAsia="仿宋_GB2312"/>
                <w:sz w:val="28"/>
                <w:szCs w:val="28"/>
              </w:rPr>
              <w:t>60</w:t>
            </w:r>
            <w:r>
              <w:rPr>
                <w:rFonts w:hint="eastAsia" w:ascii="仿宋_GB2312" w:hAnsi="仿宋" w:eastAsia="仿宋_GB2312"/>
                <w:sz w:val="28"/>
                <w:szCs w:val="28"/>
              </w:rPr>
              <w:t>场；</w:t>
            </w:r>
            <w:r>
              <w:rPr>
                <w:rFonts w:ascii="仿宋_GB2312" w:hAnsi="仿宋" w:eastAsia="仿宋_GB2312"/>
                <w:sz w:val="28"/>
                <w:szCs w:val="28"/>
              </w:rPr>
              <w:t xml:space="preserve">                                                        3.</w:t>
            </w:r>
            <w:r>
              <w:rPr>
                <w:rFonts w:hint="eastAsia" w:ascii="仿宋_GB2312" w:hAnsi="仿宋" w:eastAsia="仿宋_GB2312"/>
                <w:sz w:val="28"/>
                <w:szCs w:val="28"/>
              </w:rPr>
              <w:t>文博类场馆每年举办展览不低于5个，且每次展出时间不少于</w:t>
            </w:r>
            <w:r>
              <w:rPr>
                <w:rFonts w:ascii="仿宋_GB2312" w:hAnsi="仿宋" w:eastAsia="仿宋_GB2312"/>
                <w:sz w:val="28"/>
                <w:szCs w:val="28"/>
              </w:rPr>
              <w:t>10</w:t>
            </w:r>
            <w:r>
              <w:rPr>
                <w:rFonts w:hint="eastAsia" w:ascii="仿宋_GB2312" w:hAnsi="仿宋" w:eastAsia="仿宋_GB2312"/>
                <w:sz w:val="28"/>
                <w:szCs w:val="28"/>
              </w:rPr>
              <w:t>天。公益性文化活动不少于10场；</w:t>
            </w:r>
            <w:r>
              <w:rPr>
                <w:rFonts w:ascii="仿宋_GB2312" w:hAnsi="仿宋" w:eastAsia="仿宋_GB2312"/>
                <w:sz w:val="28"/>
                <w:szCs w:val="28"/>
              </w:rPr>
              <w:t xml:space="preserve">                         </w:t>
            </w:r>
            <w:r>
              <w:rPr>
                <w:rFonts w:hint="eastAsia" w:ascii="仿宋_GB2312" w:hAnsi="仿宋" w:eastAsia="仿宋_GB2312"/>
                <w:sz w:val="28"/>
                <w:szCs w:val="28"/>
              </w:rPr>
              <w:t xml:space="preserve"> </w:t>
            </w:r>
          </w:p>
          <w:p>
            <w:pPr>
              <w:jc w:val="left"/>
              <w:rPr>
                <w:rFonts w:ascii="仿宋_GB2312" w:hAnsi="仿宋" w:eastAsia="仿宋_GB2312"/>
                <w:sz w:val="28"/>
                <w:szCs w:val="28"/>
              </w:rPr>
            </w:pPr>
            <w:r>
              <w:rPr>
                <w:rFonts w:ascii="仿宋_GB2312" w:hAnsi="仿宋" w:eastAsia="仿宋_GB2312"/>
                <w:sz w:val="28"/>
                <w:szCs w:val="28"/>
              </w:rPr>
              <w:t>4.</w:t>
            </w:r>
            <w:r>
              <w:rPr>
                <w:rFonts w:hint="eastAsia" w:ascii="仿宋_GB2312" w:hAnsi="仿宋" w:eastAsia="仿宋_GB2312"/>
                <w:sz w:val="28"/>
                <w:szCs w:val="28"/>
              </w:rPr>
              <w:t>美术类场馆每年举办展览不少于</w:t>
            </w:r>
            <w:r>
              <w:rPr>
                <w:rFonts w:ascii="仿宋_GB2312" w:hAnsi="仿宋" w:eastAsia="仿宋_GB2312"/>
                <w:sz w:val="28"/>
                <w:szCs w:val="28"/>
              </w:rPr>
              <w:t>15</w:t>
            </w:r>
            <w:r>
              <w:rPr>
                <w:rFonts w:hint="eastAsia" w:ascii="仿宋_GB2312" w:hAnsi="仿宋" w:eastAsia="仿宋_GB2312"/>
                <w:sz w:val="28"/>
                <w:szCs w:val="28"/>
              </w:rPr>
              <w:t>场，且每次展出时间不少于</w:t>
            </w:r>
            <w:r>
              <w:rPr>
                <w:rFonts w:ascii="仿宋_GB2312" w:hAnsi="仿宋" w:eastAsia="仿宋_GB2312"/>
                <w:sz w:val="28"/>
                <w:szCs w:val="28"/>
              </w:rPr>
              <w:t>10</w:t>
            </w:r>
            <w:r>
              <w:rPr>
                <w:rFonts w:hint="eastAsia" w:ascii="仿宋_GB2312" w:hAnsi="仿宋" w:eastAsia="仿宋_GB2312"/>
                <w:sz w:val="28"/>
                <w:szCs w:val="28"/>
              </w:rPr>
              <w:t>天。公益性文化活动不少于</w:t>
            </w:r>
            <w:r>
              <w:rPr>
                <w:rFonts w:ascii="仿宋_GB2312" w:hAnsi="仿宋" w:eastAsia="仿宋_GB2312"/>
                <w:sz w:val="28"/>
                <w:szCs w:val="28"/>
              </w:rPr>
              <w:t>24</w:t>
            </w:r>
            <w:r>
              <w:rPr>
                <w:rFonts w:hint="eastAsia" w:ascii="仿宋_GB2312" w:hAnsi="仿宋" w:eastAsia="仿宋_GB2312"/>
                <w:sz w:val="28"/>
                <w:szCs w:val="28"/>
              </w:rPr>
              <w:t>场；</w:t>
            </w:r>
          </w:p>
          <w:p>
            <w:pPr>
              <w:jc w:val="left"/>
              <w:rPr>
                <w:rFonts w:ascii="仿宋_GB2312" w:hAnsi="仿宋" w:eastAsia="仿宋_GB2312"/>
                <w:sz w:val="28"/>
                <w:szCs w:val="28"/>
              </w:rPr>
            </w:pPr>
            <w:r>
              <w:rPr>
                <w:rFonts w:hint="eastAsia" w:ascii="仿宋_GB2312" w:hAnsi="仿宋" w:eastAsia="仿宋_GB2312"/>
                <w:sz w:val="28"/>
                <w:szCs w:val="28"/>
              </w:rPr>
              <w:t>5.电竞类场馆每年举办</w:t>
            </w:r>
            <w:r>
              <w:rPr>
                <w:rFonts w:ascii="仿宋_GB2312" w:hAnsi="仿宋" w:eastAsia="仿宋_GB2312"/>
                <w:sz w:val="28"/>
                <w:szCs w:val="28"/>
              </w:rPr>
              <w:t>赛事场次不少于3</w:t>
            </w:r>
            <w:r>
              <w:rPr>
                <w:rFonts w:hint="eastAsia" w:ascii="仿宋_GB2312" w:hAnsi="仿宋" w:eastAsia="仿宋_GB2312"/>
                <w:sz w:val="28"/>
                <w:szCs w:val="28"/>
              </w:rPr>
              <w:t>2</w:t>
            </w:r>
            <w:r>
              <w:rPr>
                <w:rFonts w:ascii="仿宋_GB2312" w:hAnsi="仿宋" w:eastAsia="仿宋_GB2312"/>
                <w:sz w:val="28"/>
                <w:szCs w:val="28"/>
              </w:rPr>
              <w:t>场，</w:t>
            </w:r>
            <w:r>
              <w:rPr>
                <w:rFonts w:hint="eastAsia" w:ascii="仿宋_GB2312" w:hAnsi="仿宋" w:eastAsia="仿宋_GB2312"/>
                <w:sz w:val="28"/>
                <w:szCs w:val="28"/>
              </w:rPr>
              <w:t>且每次观众人数不少于500人。</w:t>
            </w:r>
            <w:r>
              <w:rPr>
                <w:rFonts w:ascii="仿宋_GB2312" w:hAnsi="仿宋" w:eastAsia="仿宋_GB2312"/>
                <w:sz w:val="28"/>
                <w:szCs w:val="28"/>
              </w:rPr>
              <w:t>公益性文化活动不少于</w:t>
            </w:r>
            <w:r>
              <w:rPr>
                <w:rFonts w:hint="eastAsia" w:ascii="仿宋_GB2312" w:hAnsi="仿宋" w:eastAsia="仿宋_GB2312"/>
                <w:sz w:val="28"/>
                <w:szCs w:val="28"/>
              </w:rPr>
              <w:t>20</w:t>
            </w:r>
            <w:r>
              <w:rPr>
                <w:rFonts w:ascii="仿宋_GB2312" w:hAnsi="仿宋" w:eastAsia="仿宋_GB2312"/>
                <w:sz w:val="28"/>
                <w:szCs w:val="28"/>
              </w:rPr>
              <w:t>场</w:t>
            </w:r>
            <w:r>
              <w:rPr>
                <w:rFonts w:hint="eastAsia" w:ascii="仿宋_GB2312" w:hAnsi="仿宋" w:eastAsia="仿宋_GB2312"/>
                <w:sz w:val="28"/>
                <w:szCs w:val="28"/>
              </w:rPr>
              <w:t>。</w:t>
            </w:r>
            <w:r>
              <w:rPr>
                <w:rFonts w:ascii="仿宋_GB2312" w:hAnsi="仿宋" w:eastAsia="仿宋_GB2312"/>
                <w:sz w:val="28"/>
                <w:szCs w:val="28"/>
              </w:rPr>
              <w:t xml:space="preserve">                                                                                                                                                                       </w:t>
            </w:r>
          </w:p>
        </w:tc>
        <w:tc>
          <w:tcPr>
            <w:tcW w:w="4111" w:type="dxa"/>
            <w:vAlign w:val="center"/>
          </w:tcPr>
          <w:p>
            <w:pPr>
              <w:jc w:val="left"/>
              <w:rPr>
                <w:rFonts w:ascii="仿宋_GB2312" w:hAnsi="仿宋" w:eastAsia="仿宋_GB2312"/>
                <w:sz w:val="28"/>
                <w:szCs w:val="28"/>
              </w:rPr>
            </w:pPr>
            <w:r>
              <w:rPr>
                <w:rFonts w:hint="eastAsia" w:ascii="仿宋_GB2312" w:hAnsi="仿宋" w:eastAsia="仿宋_GB2312"/>
                <w:sz w:val="28"/>
                <w:szCs w:val="28"/>
              </w:rPr>
              <w:t>不符合第</w:t>
            </w:r>
            <w:r>
              <w:rPr>
                <w:rFonts w:ascii="仿宋_GB2312" w:hAnsi="仿宋" w:eastAsia="仿宋_GB2312"/>
                <w:sz w:val="28"/>
                <w:szCs w:val="28"/>
              </w:rPr>
              <w:t>1</w:t>
            </w:r>
            <w:r>
              <w:rPr>
                <w:rFonts w:hint="eastAsia" w:ascii="仿宋_GB2312" w:hAnsi="仿宋" w:eastAsia="仿宋_GB2312"/>
                <w:sz w:val="28"/>
                <w:szCs w:val="28"/>
              </w:rPr>
              <w:t>项，不得分；2-5项，根据场馆属性，不符合扣减本指标分值的50</w:t>
            </w:r>
            <w:r>
              <w:rPr>
                <w:rFonts w:ascii="仿宋_GB2312" w:hAnsi="仿宋" w:eastAsia="仿宋_GB2312"/>
                <w:sz w:val="28"/>
                <w:szCs w:val="28"/>
              </w:rPr>
              <w:t>%</w:t>
            </w:r>
            <w:r>
              <w:rPr>
                <w:rFonts w:hint="eastAsia" w:ascii="仿宋_GB2312" w:hAnsi="仿宋" w:eastAsia="仿宋_GB2312"/>
                <w:sz w:val="28"/>
                <w:szCs w:val="28"/>
              </w:rPr>
              <w:t>，不完全相符在50</w:t>
            </w:r>
            <w:r>
              <w:rPr>
                <w:rFonts w:ascii="仿宋_GB2312" w:hAnsi="仿宋" w:eastAsia="仿宋_GB2312"/>
                <w:sz w:val="28"/>
                <w:szCs w:val="28"/>
              </w:rPr>
              <w:t>%</w:t>
            </w:r>
            <w:r>
              <w:rPr>
                <w:rFonts w:hint="eastAsia" w:ascii="仿宋_GB2312" w:hAnsi="仿宋" w:eastAsia="仿宋_GB2312"/>
                <w:sz w:val="28"/>
                <w:szCs w:val="28"/>
              </w:rPr>
              <w:t>分值以内适度扣分。</w:t>
            </w:r>
          </w:p>
        </w:tc>
        <w:tc>
          <w:tcPr>
            <w:tcW w:w="992" w:type="dxa"/>
            <w:noWrap/>
            <w:vAlign w:val="center"/>
          </w:tcPr>
          <w:p>
            <w:pPr>
              <w:jc w:val="left"/>
              <w:rPr>
                <w:rFonts w:ascii="仿宋_GB2312" w:hAnsi="仿宋" w:eastAsia="仿宋_GB2312"/>
                <w:sz w:val="28"/>
                <w:szCs w:val="28"/>
              </w:rPr>
            </w:pPr>
            <w:r>
              <w:rPr>
                <w:rFonts w:hint="eastAsia" w:ascii="仿宋_GB2312" w:hAnsi="仿宋" w:eastAsia="仿宋_GB2312"/>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3" w:hRule="atLeast"/>
        </w:trPr>
        <w:tc>
          <w:tcPr>
            <w:tcW w:w="817" w:type="dxa"/>
            <w:vMerge w:val="continue"/>
            <w:vAlign w:val="center"/>
          </w:tcPr>
          <w:p>
            <w:pPr>
              <w:jc w:val="left"/>
              <w:rPr>
                <w:rFonts w:ascii="仿宋_GB2312" w:hAnsi="仿宋" w:eastAsia="仿宋_GB2312"/>
                <w:sz w:val="28"/>
                <w:szCs w:val="28"/>
              </w:rPr>
            </w:pPr>
          </w:p>
        </w:tc>
        <w:tc>
          <w:tcPr>
            <w:tcW w:w="1418" w:type="dxa"/>
            <w:vAlign w:val="center"/>
          </w:tcPr>
          <w:p>
            <w:pPr>
              <w:jc w:val="left"/>
              <w:rPr>
                <w:rFonts w:ascii="仿宋_GB2312" w:hAnsi="仿宋" w:eastAsia="仿宋_GB2312"/>
                <w:sz w:val="28"/>
                <w:szCs w:val="28"/>
              </w:rPr>
            </w:pPr>
            <w:r>
              <w:rPr>
                <w:rFonts w:hint="eastAsia" w:ascii="仿宋_GB2312" w:hAnsi="仿宋" w:eastAsia="仿宋_GB2312"/>
                <w:sz w:val="28"/>
                <w:szCs w:val="28"/>
              </w:rPr>
              <w:t>场馆服务宣传力度</w:t>
            </w:r>
          </w:p>
        </w:tc>
        <w:tc>
          <w:tcPr>
            <w:tcW w:w="850" w:type="dxa"/>
            <w:vAlign w:val="center"/>
          </w:tcPr>
          <w:p>
            <w:pPr>
              <w:jc w:val="center"/>
              <w:rPr>
                <w:rFonts w:ascii="仿宋_GB2312" w:hAnsi="仿宋" w:eastAsia="仿宋_GB2312"/>
                <w:sz w:val="28"/>
                <w:szCs w:val="28"/>
              </w:rPr>
            </w:pPr>
            <w:r>
              <w:rPr>
                <w:rFonts w:ascii="仿宋_GB2312" w:hAnsi="仿宋" w:eastAsia="仿宋_GB2312"/>
                <w:sz w:val="28"/>
                <w:szCs w:val="28"/>
              </w:rPr>
              <w:t>2</w:t>
            </w:r>
          </w:p>
        </w:tc>
        <w:tc>
          <w:tcPr>
            <w:tcW w:w="5812" w:type="dxa"/>
            <w:vAlign w:val="center"/>
          </w:tcPr>
          <w:p>
            <w:pPr>
              <w:jc w:val="left"/>
              <w:rPr>
                <w:rFonts w:ascii="仿宋_GB2312" w:hAnsi="仿宋" w:eastAsia="仿宋_GB2312"/>
                <w:sz w:val="28"/>
                <w:szCs w:val="28"/>
              </w:rPr>
            </w:pPr>
            <w:r>
              <w:rPr>
                <w:rFonts w:ascii="仿宋_GB2312" w:hAnsi="仿宋" w:eastAsia="仿宋_GB2312"/>
                <w:sz w:val="28"/>
                <w:szCs w:val="28"/>
              </w:rPr>
              <w:t>1.</w:t>
            </w:r>
            <w:r>
              <w:rPr>
                <w:rFonts w:hint="eastAsia" w:ascii="仿宋_GB2312" w:hAnsi="仿宋" w:eastAsia="仿宋_GB2312"/>
                <w:sz w:val="28"/>
                <w:szCs w:val="28"/>
              </w:rPr>
              <w:t>通过具体方式对场馆及服务项目进行有效宣传；</w:t>
            </w:r>
            <w:r>
              <w:rPr>
                <w:rFonts w:ascii="仿宋_GB2312" w:hAnsi="仿宋" w:eastAsia="仿宋_GB2312"/>
                <w:sz w:val="28"/>
                <w:szCs w:val="28"/>
              </w:rPr>
              <w:t xml:space="preserve">                                         2.</w:t>
            </w:r>
            <w:r>
              <w:rPr>
                <w:rFonts w:hint="eastAsia" w:ascii="仿宋_GB2312" w:hAnsi="仿宋" w:eastAsia="仿宋_GB2312"/>
                <w:sz w:val="28"/>
                <w:szCs w:val="28"/>
              </w:rPr>
              <w:t>在国家、省、市电视台及其他自媒体进行相关宣传；</w:t>
            </w:r>
          </w:p>
          <w:p>
            <w:pPr>
              <w:jc w:val="left"/>
              <w:rPr>
                <w:rFonts w:ascii="仿宋_GB2312" w:hAnsi="仿宋" w:eastAsia="仿宋_GB2312"/>
                <w:sz w:val="28"/>
                <w:szCs w:val="28"/>
              </w:rPr>
            </w:pPr>
            <w:r>
              <w:rPr>
                <w:rFonts w:ascii="仿宋_GB2312" w:hAnsi="仿宋" w:eastAsia="仿宋_GB2312"/>
                <w:sz w:val="28"/>
                <w:szCs w:val="28"/>
              </w:rPr>
              <w:t>3.</w:t>
            </w:r>
            <w:r>
              <w:rPr>
                <w:rFonts w:hint="eastAsia" w:ascii="仿宋_GB2312" w:hAnsi="仿宋" w:eastAsia="仿宋_GB2312"/>
                <w:sz w:val="28"/>
                <w:szCs w:val="28"/>
              </w:rPr>
              <w:t>具有独立的公众号，且维护良好、受众广泛。</w:t>
            </w:r>
          </w:p>
        </w:tc>
        <w:tc>
          <w:tcPr>
            <w:tcW w:w="4111" w:type="dxa"/>
            <w:vAlign w:val="center"/>
          </w:tcPr>
          <w:p>
            <w:pPr>
              <w:jc w:val="left"/>
              <w:rPr>
                <w:rFonts w:ascii="仿宋_GB2312" w:hAnsi="仿宋" w:eastAsia="仿宋_GB2312"/>
                <w:sz w:val="28"/>
                <w:szCs w:val="28"/>
              </w:rPr>
            </w:pPr>
            <w:r>
              <w:rPr>
                <w:rFonts w:hint="eastAsia" w:ascii="仿宋_GB2312" w:hAnsi="仿宋" w:eastAsia="仿宋_GB2312"/>
                <w:sz w:val="28"/>
                <w:szCs w:val="28"/>
              </w:rPr>
              <w:t>任一项不符合扣减本指标分值的</w:t>
            </w:r>
            <w:r>
              <w:rPr>
                <w:rFonts w:ascii="仿宋_GB2312" w:hAnsi="仿宋" w:eastAsia="仿宋_GB2312"/>
                <w:sz w:val="28"/>
                <w:szCs w:val="28"/>
              </w:rPr>
              <w:t>33%</w:t>
            </w:r>
            <w:r>
              <w:rPr>
                <w:rFonts w:hint="eastAsia" w:ascii="仿宋_GB2312" w:hAnsi="仿宋" w:eastAsia="仿宋_GB2312"/>
                <w:sz w:val="28"/>
                <w:szCs w:val="28"/>
              </w:rPr>
              <w:t>，哪项不完全相符在</w:t>
            </w:r>
            <w:r>
              <w:rPr>
                <w:rFonts w:ascii="仿宋_GB2312" w:hAnsi="仿宋" w:eastAsia="仿宋_GB2312"/>
                <w:sz w:val="28"/>
                <w:szCs w:val="28"/>
              </w:rPr>
              <w:t>33%</w:t>
            </w:r>
            <w:r>
              <w:rPr>
                <w:rFonts w:hint="eastAsia" w:ascii="仿宋_GB2312" w:hAnsi="仿宋" w:eastAsia="仿宋_GB2312"/>
                <w:sz w:val="28"/>
                <w:szCs w:val="28"/>
              </w:rPr>
              <w:t>分值以内适度扣分。</w:t>
            </w:r>
          </w:p>
        </w:tc>
        <w:tc>
          <w:tcPr>
            <w:tcW w:w="992" w:type="dxa"/>
            <w:noWrap/>
            <w:vAlign w:val="center"/>
          </w:tcPr>
          <w:p>
            <w:pPr>
              <w:jc w:val="left"/>
              <w:rPr>
                <w:rFonts w:ascii="仿宋_GB2312" w:hAnsi="仿宋" w:eastAsia="仿宋_GB2312"/>
                <w:sz w:val="28"/>
                <w:szCs w:val="28"/>
              </w:rPr>
            </w:pPr>
            <w:r>
              <w:rPr>
                <w:rFonts w:hint="eastAsia" w:ascii="仿宋_GB2312" w:hAnsi="仿宋" w:eastAsia="仿宋_GB2312"/>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817" w:type="dxa"/>
            <w:vMerge w:val="continue"/>
            <w:vAlign w:val="center"/>
          </w:tcPr>
          <w:p>
            <w:pPr>
              <w:jc w:val="left"/>
              <w:rPr>
                <w:rFonts w:ascii="仿宋_GB2312" w:hAnsi="仿宋" w:eastAsia="仿宋_GB2312"/>
                <w:sz w:val="28"/>
                <w:szCs w:val="28"/>
              </w:rPr>
            </w:pPr>
          </w:p>
        </w:tc>
        <w:tc>
          <w:tcPr>
            <w:tcW w:w="1418" w:type="dxa"/>
            <w:vAlign w:val="center"/>
          </w:tcPr>
          <w:p>
            <w:pPr>
              <w:jc w:val="left"/>
              <w:rPr>
                <w:rFonts w:ascii="仿宋_GB2312" w:hAnsi="仿宋" w:eastAsia="仿宋_GB2312"/>
                <w:sz w:val="28"/>
                <w:szCs w:val="28"/>
              </w:rPr>
            </w:pPr>
            <w:r>
              <w:rPr>
                <w:rFonts w:hint="eastAsia" w:ascii="仿宋_GB2312" w:hAnsi="仿宋" w:eastAsia="仿宋_GB2312"/>
                <w:sz w:val="28"/>
                <w:szCs w:val="28"/>
              </w:rPr>
              <w:t>中外交流量</w:t>
            </w:r>
          </w:p>
        </w:tc>
        <w:tc>
          <w:tcPr>
            <w:tcW w:w="850" w:type="dxa"/>
            <w:vAlign w:val="center"/>
          </w:tcPr>
          <w:p>
            <w:pPr>
              <w:jc w:val="center"/>
              <w:rPr>
                <w:rFonts w:ascii="仿宋_GB2312" w:hAnsi="仿宋" w:eastAsia="仿宋_GB2312"/>
                <w:sz w:val="28"/>
                <w:szCs w:val="28"/>
              </w:rPr>
            </w:pPr>
            <w:r>
              <w:rPr>
                <w:rFonts w:ascii="仿宋_GB2312" w:hAnsi="仿宋" w:eastAsia="仿宋_GB2312"/>
                <w:sz w:val="28"/>
                <w:szCs w:val="28"/>
              </w:rPr>
              <w:t>3</w:t>
            </w:r>
          </w:p>
        </w:tc>
        <w:tc>
          <w:tcPr>
            <w:tcW w:w="5812" w:type="dxa"/>
            <w:vAlign w:val="center"/>
          </w:tcPr>
          <w:p>
            <w:pPr>
              <w:jc w:val="left"/>
              <w:rPr>
                <w:rFonts w:ascii="仿宋_GB2312" w:hAnsi="仿宋" w:eastAsia="仿宋_GB2312"/>
                <w:sz w:val="28"/>
                <w:szCs w:val="28"/>
              </w:rPr>
            </w:pPr>
            <w:r>
              <w:rPr>
                <w:rFonts w:ascii="仿宋_GB2312" w:hAnsi="仿宋" w:eastAsia="仿宋_GB2312"/>
                <w:sz w:val="28"/>
                <w:szCs w:val="28"/>
              </w:rPr>
              <w:t>1.</w:t>
            </w:r>
            <w:r>
              <w:rPr>
                <w:rFonts w:hint="eastAsia" w:ascii="仿宋_GB2312" w:hAnsi="仿宋" w:eastAsia="仿宋_GB2312"/>
                <w:sz w:val="28"/>
                <w:szCs w:val="28"/>
              </w:rPr>
              <w:t>全年完成对外交流展览、巡演、赛事不少于</w:t>
            </w:r>
            <w:r>
              <w:rPr>
                <w:rFonts w:ascii="仿宋_GB2312" w:hAnsi="仿宋" w:eastAsia="仿宋_GB2312"/>
                <w:sz w:val="28"/>
                <w:szCs w:val="28"/>
              </w:rPr>
              <w:t>2</w:t>
            </w:r>
            <w:r>
              <w:rPr>
                <w:rFonts w:hint="eastAsia" w:ascii="仿宋_GB2312" w:hAnsi="仿宋" w:eastAsia="仿宋_GB2312"/>
                <w:sz w:val="28"/>
                <w:szCs w:val="28"/>
              </w:rPr>
              <w:t>次；</w:t>
            </w:r>
            <w:r>
              <w:rPr>
                <w:rFonts w:ascii="仿宋_GB2312" w:hAnsi="仿宋" w:eastAsia="仿宋_GB2312"/>
                <w:sz w:val="28"/>
                <w:szCs w:val="28"/>
              </w:rPr>
              <w:t xml:space="preserve">                                             2.</w:t>
            </w:r>
            <w:r>
              <w:rPr>
                <w:rFonts w:hint="eastAsia" w:ascii="仿宋_GB2312" w:hAnsi="仿宋" w:eastAsia="仿宋_GB2312"/>
                <w:sz w:val="28"/>
                <w:szCs w:val="28"/>
              </w:rPr>
              <w:t>全年引进国外作品展览、演出、赛事等活动不少于</w:t>
            </w:r>
            <w:r>
              <w:rPr>
                <w:rFonts w:ascii="仿宋_GB2312" w:hAnsi="仿宋" w:eastAsia="仿宋_GB2312"/>
                <w:sz w:val="28"/>
                <w:szCs w:val="28"/>
              </w:rPr>
              <w:t>5</w:t>
            </w:r>
            <w:r>
              <w:rPr>
                <w:rFonts w:hint="eastAsia" w:ascii="仿宋_GB2312" w:hAnsi="仿宋" w:eastAsia="仿宋_GB2312"/>
                <w:sz w:val="28"/>
                <w:szCs w:val="28"/>
              </w:rPr>
              <w:t>次。</w:t>
            </w:r>
            <w:r>
              <w:rPr>
                <w:rFonts w:ascii="仿宋_GB2312" w:hAnsi="仿宋" w:eastAsia="仿宋_GB2312"/>
                <w:sz w:val="28"/>
                <w:szCs w:val="28"/>
              </w:rPr>
              <w:t xml:space="preserve">                               </w:t>
            </w:r>
          </w:p>
        </w:tc>
        <w:tc>
          <w:tcPr>
            <w:tcW w:w="4111" w:type="dxa"/>
            <w:vAlign w:val="center"/>
          </w:tcPr>
          <w:p>
            <w:pPr>
              <w:jc w:val="left"/>
              <w:rPr>
                <w:rFonts w:ascii="仿宋_GB2312" w:hAnsi="仿宋" w:eastAsia="仿宋_GB2312"/>
                <w:sz w:val="28"/>
                <w:szCs w:val="28"/>
              </w:rPr>
            </w:pPr>
            <w:r>
              <w:rPr>
                <w:rFonts w:hint="eastAsia" w:ascii="仿宋_GB2312" w:hAnsi="仿宋" w:eastAsia="仿宋_GB2312"/>
                <w:sz w:val="28"/>
                <w:szCs w:val="28"/>
              </w:rPr>
              <w:t>任一项不符合扣减本指标分值的</w:t>
            </w:r>
            <w:r>
              <w:rPr>
                <w:rFonts w:ascii="仿宋_GB2312" w:hAnsi="仿宋" w:eastAsia="仿宋_GB2312"/>
                <w:sz w:val="28"/>
                <w:szCs w:val="28"/>
              </w:rPr>
              <w:t>50%</w:t>
            </w:r>
            <w:r>
              <w:rPr>
                <w:rFonts w:hint="eastAsia" w:ascii="仿宋_GB2312" w:hAnsi="仿宋" w:eastAsia="仿宋_GB2312"/>
                <w:sz w:val="28"/>
                <w:szCs w:val="28"/>
              </w:rPr>
              <w:t>；哪项不完全相符在</w:t>
            </w:r>
            <w:r>
              <w:rPr>
                <w:rFonts w:ascii="仿宋_GB2312" w:hAnsi="仿宋" w:eastAsia="仿宋_GB2312"/>
                <w:sz w:val="28"/>
                <w:szCs w:val="28"/>
              </w:rPr>
              <w:t>50%</w:t>
            </w:r>
            <w:r>
              <w:rPr>
                <w:rFonts w:hint="eastAsia" w:ascii="仿宋_GB2312" w:hAnsi="仿宋" w:eastAsia="仿宋_GB2312"/>
                <w:sz w:val="28"/>
                <w:szCs w:val="28"/>
              </w:rPr>
              <w:t>分值以内适度扣分。</w:t>
            </w:r>
          </w:p>
        </w:tc>
        <w:tc>
          <w:tcPr>
            <w:tcW w:w="992" w:type="dxa"/>
            <w:noWrap/>
            <w:vAlign w:val="center"/>
          </w:tcPr>
          <w:p>
            <w:pPr>
              <w:jc w:val="left"/>
              <w:rPr>
                <w:rFonts w:ascii="仿宋_GB2312" w:hAnsi="仿宋" w:eastAsia="仿宋_GB2312"/>
                <w:sz w:val="28"/>
                <w:szCs w:val="28"/>
              </w:rPr>
            </w:pPr>
            <w:r>
              <w:rPr>
                <w:rFonts w:hint="eastAsia" w:ascii="仿宋_GB2312" w:hAnsi="仿宋" w:eastAsia="仿宋_GB2312"/>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817" w:type="dxa"/>
            <w:vMerge w:val="restart"/>
            <w:noWrap/>
            <w:vAlign w:val="center"/>
          </w:tcPr>
          <w:p>
            <w:pPr>
              <w:jc w:val="left"/>
              <w:rPr>
                <w:rFonts w:ascii="仿宋_GB2312" w:hAnsi="仿宋" w:eastAsia="仿宋_GB2312"/>
                <w:sz w:val="28"/>
                <w:szCs w:val="28"/>
              </w:rPr>
            </w:pPr>
            <w:r>
              <w:rPr>
                <w:rFonts w:hint="eastAsia" w:ascii="仿宋_GB2312" w:hAnsi="仿宋" w:eastAsia="仿宋_GB2312"/>
                <w:sz w:val="28"/>
                <w:szCs w:val="28"/>
              </w:rPr>
              <w:t>效益管理</w:t>
            </w:r>
          </w:p>
        </w:tc>
        <w:tc>
          <w:tcPr>
            <w:tcW w:w="1418" w:type="dxa"/>
            <w:vAlign w:val="center"/>
          </w:tcPr>
          <w:p>
            <w:pPr>
              <w:jc w:val="left"/>
              <w:rPr>
                <w:rFonts w:ascii="仿宋_GB2312" w:hAnsi="仿宋" w:eastAsia="仿宋_GB2312"/>
                <w:sz w:val="28"/>
                <w:szCs w:val="28"/>
              </w:rPr>
            </w:pPr>
            <w:r>
              <w:rPr>
                <w:rFonts w:hint="eastAsia" w:ascii="仿宋_GB2312" w:hAnsi="仿宋" w:eastAsia="仿宋_GB2312"/>
                <w:sz w:val="28"/>
                <w:szCs w:val="28"/>
              </w:rPr>
              <w:t>经营性收入</w:t>
            </w:r>
          </w:p>
        </w:tc>
        <w:tc>
          <w:tcPr>
            <w:tcW w:w="850" w:type="dxa"/>
            <w:vAlign w:val="center"/>
          </w:tcPr>
          <w:p>
            <w:pPr>
              <w:jc w:val="center"/>
              <w:rPr>
                <w:rFonts w:ascii="仿宋_GB2312" w:hAnsi="仿宋" w:eastAsia="仿宋_GB2312"/>
                <w:sz w:val="28"/>
                <w:szCs w:val="28"/>
              </w:rPr>
            </w:pPr>
            <w:r>
              <w:rPr>
                <w:rFonts w:ascii="仿宋_GB2312" w:hAnsi="仿宋" w:eastAsia="仿宋_GB2312"/>
                <w:sz w:val="28"/>
                <w:szCs w:val="28"/>
              </w:rPr>
              <w:t>5</w:t>
            </w:r>
          </w:p>
        </w:tc>
        <w:tc>
          <w:tcPr>
            <w:tcW w:w="5812" w:type="dxa"/>
            <w:vAlign w:val="center"/>
          </w:tcPr>
          <w:p>
            <w:pPr>
              <w:jc w:val="left"/>
              <w:rPr>
                <w:rFonts w:ascii="仿宋_GB2312" w:hAnsi="仿宋" w:eastAsia="仿宋_GB2312"/>
                <w:sz w:val="28"/>
                <w:szCs w:val="28"/>
              </w:rPr>
            </w:pPr>
            <w:r>
              <w:rPr>
                <w:rFonts w:hint="eastAsia" w:ascii="仿宋_GB2312" w:hAnsi="仿宋" w:eastAsia="仿宋_GB2312"/>
                <w:sz w:val="28"/>
                <w:szCs w:val="28"/>
              </w:rPr>
              <w:t>保障公益活动正常开展的基础上，尽可能开发服务性项目，获取经营性收入。</w:t>
            </w:r>
            <w:r>
              <w:rPr>
                <w:rFonts w:ascii="仿宋_GB2312" w:hAnsi="仿宋" w:eastAsia="仿宋_GB2312"/>
                <w:sz w:val="28"/>
                <w:szCs w:val="28"/>
              </w:rPr>
              <w:t xml:space="preserve">                                                </w:t>
            </w:r>
          </w:p>
        </w:tc>
        <w:tc>
          <w:tcPr>
            <w:tcW w:w="4111" w:type="dxa"/>
            <w:vAlign w:val="center"/>
          </w:tcPr>
          <w:p>
            <w:pPr>
              <w:jc w:val="left"/>
              <w:rPr>
                <w:rFonts w:ascii="仿宋_GB2312" w:hAnsi="仿宋" w:eastAsia="仿宋_GB2312"/>
                <w:sz w:val="28"/>
                <w:szCs w:val="28"/>
              </w:rPr>
            </w:pPr>
            <w:r>
              <w:rPr>
                <w:rFonts w:hint="eastAsia" w:ascii="仿宋_GB2312" w:hAnsi="仿宋" w:eastAsia="仿宋_GB2312"/>
                <w:sz w:val="28"/>
                <w:szCs w:val="28"/>
              </w:rPr>
              <w:t>经营性收入较上年有所增长。不增长，不得分；增长小于</w:t>
            </w:r>
            <w:r>
              <w:rPr>
                <w:rFonts w:ascii="仿宋_GB2312" w:hAnsi="仿宋" w:eastAsia="仿宋_GB2312"/>
                <w:sz w:val="28"/>
                <w:szCs w:val="28"/>
              </w:rPr>
              <w:t>5%</w:t>
            </w:r>
            <w:r>
              <w:rPr>
                <w:rFonts w:hint="eastAsia" w:ascii="仿宋_GB2312" w:hAnsi="仿宋" w:eastAsia="仿宋_GB2312"/>
                <w:sz w:val="28"/>
                <w:szCs w:val="28"/>
              </w:rPr>
              <w:t>（不包括</w:t>
            </w:r>
            <w:r>
              <w:rPr>
                <w:rFonts w:ascii="仿宋_GB2312" w:hAnsi="仿宋" w:eastAsia="仿宋_GB2312"/>
                <w:sz w:val="28"/>
                <w:szCs w:val="28"/>
              </w:rPr>
              <w:t>5%</w:t>
            </w:r>
            <w:r>
              <w:rPr>
                <w:rFonts w:hint="eastAsia" w:ascii="仿宋_GB2312" w:hAnsi="仿宋" w:eastAsia="仿宋_GB2312"/>
                <w:sz w:val="28"/>
                <w:szCs w:val="28"/>
              </w:rPr>
              <w:t>）</w:t>
            </w:r>
            <w:r>
              <w:rPr>
                <w:rFonts w:ascii="仿宋_GB2312" w:hAnsi="仿宋" w:eastAsia="仿宋_GB2312"/>
                <w:sz w:val="28"/>
                <w:szCs w:val="28"/>
              </w:rPr>
              <w:t>,</w:t>
            </w:r>
            <w:r>
              <w:rPr>
                <w:rFonts w:hint="eastAsia" w:ascii="仿宋_GB2312" w:hAnsi="仿宋" w:eastAsia="仿宋_GB2312"/>
                <w:sz w:val="28"/>
                <w:szCs w:val="28"/>
              </w:rPr>
              <w:t>得</w:t>
            </w:r>
            <w:r>
              <w:rPr>
                <w:rFonts w:ascii="仿宋_GB2312" w:hAnsi="仿宋" w:eastAsia="仿宋_GB2312"/>
                <w:sz w:val="28"/>
                <w:szCs w:val="28"/>
              </w:rPr>
              <w:t>2</w:t>
            </w:r>
            <w:r>
              <w:rPr>
                <w:rFonts w:hint="eastAsia" w:ascii="仿宋_GB2312" w:hAnsi="仿宋" w:eastAsia="仿宋_GB2312"/>
                <w:sz w:val="28"/>
                <w:szCs w:val="28"/>
              </w:rPr>
              <w:t>分；增长大于</w:t>
            </w:r>
            <w:r>
              <w:rPr>
                <w:rFonts w:ascii="仿宋_GB2312" w:hAnsi="仿宋" w:eastAsia="仿宋_GB2312"/>
                <w:sz w:val="28"/>
                <w:szCs w:val="28"/>
              </w:rPr>
              <w:t>5%</w:t>
            </w:r>
            <w:r>
              <w:rPr>
                <w:rFonts w:hint="eastAsia" w:ascii="仿宋_GB2312" w:hAnsi="仿宋" w:eastAsia="仿宋_GB2312"/>
                <w:sz w:val="28"/>
                <w:szCs w:val="28"/>
              </w:rPr>
              <w:t>（包括</w:t>
            </w:r>
            <w:r>
              <w:rPr>
                <w:rFonts w:ascii="仿宋_GB2312" w:hAnsi="仿宋" w:eastAsia="仿宋_GB2312"/>
                <w:sz w:val="28"/>
                <w:szCs w:val="28"/>
              </w:rPr>
              <w:t>5%</w:t>
            </w:r>
            <w:r>
              <w:rPr>
                <w:rFonts w:hint="eastAsia" w:ascii="仿宋_GB2312" w:hAnsi="仿宋" w:eastAsia="仿宋_GB2312"/>
                <w:sz w:val="28"/>
                <w:szCs w:val="28"/>
              </w:rPr>
              <w:t>），得满分。</w:t>
            </w:r>
          </w:p>
        </w:tc>
        <w:tc>
          <w:tcPr>
            <w:tcW w:w="992" w:type="dxa"/>
            <w:noWrap/>
            <w:vAlign w:val="center"/>
          </w:tcPr>
          <w:p>
            <w:pPr>
              <w:jc w:val="left"/>
              <w:rPr>
                <w:rFonts w:ascii="仿宋_GB2312" w:hAnsi="仿宋" w:eastAsia="仿宋_GB2312"/>
                <w:sz w:val="28"/>
                <w:szCs w:val="28"/>
              </w:rPr>
            </w:pPr>
            <w:r>
              <w:rPr>
                <w:rFonts w:hint="eastAsia" w:ascii="仿宋_GB2312" w:hAnsi="仿宋" w:eastAsia="仿宋_GB2312"/>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817" w:type="dxa"/>
            <w:vMerge w:val="continue"/>
            <w:vAlign w:val="center"/>
          </w:tcPr>
          <w:p>
            <w:pPr>
              <w:jc w:val="left"/>
              <w:rPr>
                <w:rFonts w:ascii="仿宋_GB2312" w:hAnsi="仿宋" w:eastAsia="仿宋_GB2312"/>
                <w:sz w:val="28"/>
                <w:szCs w:val="28"/>
              </w:rPr>
            </w:pPr>
          </w:p>
        </w:tc>
        <w:tc>
          <w:tcPr>
            <w:tcW w:w="1418" w:type="dxa"/>
            <w:vAlign w:val="center"/>
          </w:tcPr>
          <w:p>
            <w:pPr>
              <w:jc w:val="left"/>
              <w:rPr>
                <w:rFonts w:ascii="仿宋_GB2312" w:hAnsi="仿宋" w:eastAsia="仿宋_GB2312"/>
                <w:sz w:val="28"/>
                <w:szCs w:val="28"/>
              </w:rPr>
            </w:pPr>
            <w:r>
              <w:rPr>
                <w:rFonts w:hint="eastAsia" w:ascii="仿宋_GB2312" w:hAnsi="仿宋" w:eastAsia="仿宋_GB2312"/>
                <w:sz w:val="28"/>
                <w:szCs w:val="28"/>
              </w:rPr>
              <w:t>年度公众服务增长率</w:t>
            </w:r>
          </w:p>
        </w:tc>
        <w:tc>
          <w:tcPr>
            <w:tcW w:w="850" w:type="dxa"/>
            <w:vAlign w:val="center"/>
          </w:tcPr>
          <w:p>
            <w:pPr>
              <w:jc w:val="center"/>
              <w:rPr>
                <w:rFonts w:ascii="仿宋_GB2312" w:hAnsi="仿宋" w:eastAsia="仿宋_GB2312"/>
                <w:sz w:val="28"/>
                <w:szCs w:val="28"/>
              </w:rPr>
            </w:pPr>
            <w:r>
              <w:rPr>
                <w:rFonts w:ascii="仿宋_GB2312" w:hAnsi="仿宋" w:eastAsia="仿宋_GB2312"/>
                <w:sz w:val="28"/>
                <w:szCs w:val="28"/>
              </w:rPr>
              <w:t>5</w:t>
            </w:r>
          </w:p>
        </w:tc>
        <w:tc>
          <w:tcPr>
            <w:tcW w:w="5812" w:type="dxa"/>
            <w:vAlign w:val="center"/>
          </w:tcPr>
          <w:p>
            <w:pPr>
              <w:jc w:val="left"/>
              <w:rPr>
                <w:rFonts w:ascii="仿宋_GB2312" w:hAnsi="仿宋" w:eastAsia="仿宋_GB2312"/>
                <w:sz w:val="28"/>
                <w:szCs w:val="28"/>
              </w:rPr>
            </w:pPr>
            <w:r>
              <w:rPr>
                <w:rFonts w:hint="eastAsia" w:ascii="仿宋_GB2312" w:hAnsi="仿宋" w:eastAsia="仿宋_GB2312"/>
                <w:sz w:val="28"/>
                <w:szCs w:val="28"/>
              </w:rPr>
              <w:t>年度公众服务增长率</w:t>
            </w:r>
            <w:r>
              <w:rPr>
                <w:rFonts w:ascii="仿宋_GB2312" w:hAnsi="仿宋" w:eastAsia="仿宋_GB2312"/>
                <w:sz w:val="28"/>
                <w:szCs w:val="28"/>
              </w:rPr>
              <w:t>=</w:t>
            </w:r>
            <w:r>
              <w:rPr>
                <w:rFonts w:hint="eastAsia" w:ascii="仿宋_GB2312" w:hAnsi="仿宋" w:eastAsia="仿宋_GB2312"/>
                <w:sz w:val="28"/>
                <w:szCs w:val="28"/>
              </w:rPr>
              <w:t>（本年公众服务量</w:t>
            </w:r>
            <w:r>
              <w:rPr>
                <w:rFonts w:ascii="仿宋_GB2312" w:hAnsi="仿宋" w:eastAsia="仿宋_GB2312"/>
                <w:sz w:val="28"/>
                <w:szCs w:val="28"/>
              </w:rPr>
              <w:t>-</w:t>
            </w:r>
            <w:r>
              <w:rPr>
                <w:rFonts w:hint="eastAsia" w:ascii="仿宋_GB2312" w:hAnsi="仿宋" w:eastAsia="仿宋_GB2312"/>
                <w:sz w:val="28"/>
                <w:szCs w:val="28"/>
              </w:rPr>
              <w:t>上年公众服务量）</w:t>
            </w:r>
            <w:r>
              <w:rPr>
                <w:rFonts w:ascii="仿宋_GB2312" w:hAnsi="仿宋" w:eastAsia="仿宋_GB2312"/>
                <w:sz w:val="28"/>
                <w:szCs w:val="28"/>
              </w:rPr>
              <w:t>/</w:t>
            </w:r>
            <w:r>
              <w:rPr>
                <w:rFonts w:hint="eastAsia" w:ascii="仿宋_GB2312" w:hAnsi="仿宋" w:eastAsia="仿宋_GB2312"/>
                <w:sz w:val="28"/>
                <w:szCs w:val="28"/>
              </w:rPr>
              <w:t>上年公众服务量×</w:t>
            </w:r>
            <w:r>
              <w:rPr>
                <w:rFonts w:ascii="仿宋_GB2312" w:hAnsi="仿宋" w:eastAsia="仿宋_GB2312"/>
                <w:sz w:val="28"/>
                <w:szCs w:val="28"/>
              </w:rPr>
              <w:t>100%</w:t>
            </w:r>
          </w:p>
        </w:tc>
        <w:tc>
          <w:tcPr>
            <w:tcW w:w="4111" w:type="dxa"/>
            <w:vAlign w:val="center"/>
          </w:tcPr>
          <w:p>
            <w:pPr>
              <w:jc w:val="left"/>
              <w:rPr>
                <w:rFonts w:ascii="仿宋_GB2312" w:hAnsi="仿宋" w:eastAsia="仿宋_GB2312"/>
                <w:sz w:val="28"/>
                <w:szCs w:val="28"/>
              </w:rPr>
            </w:pPr>
            <w:r>
              <w:rPr>
                <w:rFonts w:hint="eastAsia" w:ascii="仿宋_GB2312" w:hAnsi="仿宋" w:eastAsia="仿宋_GB2312"/>
                <w:sz w:val="28"/>
                <w:szCs w:val="28"/>
              </w:rPr>
              <w:t>增长率为负数，不得分；增长率</w:t>
            </w:r>
            <w:r>
              <w:rPr>
                <w:rFonts w:ascii="仿宋_GB2312" w:hAnsi="仿宋" w:eastAsia="仿宋_GB2312"/>
                <w:sz w:val="28"/>
                <w:szCs w:val="28"/>
              </w:rPr>
              <w:t>0-5%(</w:t>
            </w:r>
            <w:r>
              <w:rPr>
                <w:rFonts w:hint="eastAsia" w:ascii="仿宋_GB2312" w:hAnsi="仿宋" w:eastAsia="仿宋_GB2312"/>
                <w:sz w:val="28"/>
                <w:szCs w:val="28"/>
              </w:rPr>
              <w:t>不包括</w:t>
            </w:r>
            <w:r>
              <w:rPr>
                <w:rFonts w:ascii="仿宋_GB2312" w:hAnsi="仿宋" w:eastAsia="仿宋_GB2312"/>
                <w:sz w:val="28"/>
                <w:szCs w:val="28"/>
              </w:rPr>
              <w:t>5%)</w:t>
            </w:r>
            <w:r>
              <w:rPr>
                <w:rFonts w:hint="eastAsia" w:ascii="仿宋_GB2312" w:hAnsi="仿宋" w:eastAsia="仿宋_GB2312"/>
                <w:sz w:val="28"/>
                <w:szCs w:val="28"/>
              </w:rPr>
              <w:t>，得分</w:t>
            </w:r>
            <w:r>
              <w:rPr>
                <w:rFonts w:ascii="仿宋_GB2312" w:hAnsi="仿宋" w:eastAsia="仿宋_GB2312"/>
                <w:sz w:val="28"/>
                <w:szCs w:val="28"/>
              </w:rPr>
              <w:t>2</w:t>
            </w:r>
            <w:r>
              <w:rPr>
                <w:rFonts w:hint="eastAsia" w:ascii="仿宋_GB2312" w:hAnsi="仿宋" w:eastAsia="仿宋_GB2312"/>
                <w:sz w:val="28"/>
                <w:szCs w:val="28"/>
              </w:rPr>
              <w:t>分；增长率</w:t>
            </w:r>
            <w:r>
              <w:rPr>
                <w:rFonts w:ascii="仿宋_GB2312" w:hAnsi="仿宋" w:eastAsia="仿宋_GB2312"/>
                <w:sz w:val="28"/>
                <w:szCs w:val="28"/>
              </w:rPr>
              <w:t>5%-10%(</w:t>
            </w:r>
            <w:r>
              <w:rPr>
                <w:rFonts w:hint="eastAsia" w:ascii="仿宋_GB2312" w:hAnsi="仿宋" w:eastAsia="仿宋_GB2312"/>
                <w:sz w:val="28"/>
                <w:szCs w:val="28"/>
              </w:rPr>
              <w:t>不包括</w:t>
            </w:r>
            <w:r>
              <w:rPr>
                <w:rFonts w:ascii="仿宋_GB2312" w:hAnsi="仿宋" w:eastAsia="仿宋_GB2312"/>
                <w:sz w:val="28"/>
                <w:szCs w:val="28"/>
              </w:rPr>
              <w:t>10%)</w:t>
            </w:r>
            <w:r>
              <w:rPr>
                <w:rFonts w:hint="eastAsia" w:ascii="仿宋_GB2312" w:hAnsi="仿宋" w:eastAsia="仿宋_GB2312"/>
                <w:sz w:val="28"/>
                <w:szCs w:val="28"/>
              </w:rPr>
              <w:t>，得分</w:t>
            </w:r>
            <w:r>
              <w:rPr>
                <w:rFonts w:ascii="仿宋_GB2312" w:hAnsi="仿宋" w:eastAsia="仿宋_GB2312"/>
                <w:sz w:val="28"/>
                <w:szCs w:val="28"/>
              </w:rPr>
              <w:t>4</w:t>
            </w:r>
            <w:r>
              <w:rPr>
                <w:rFonts w:hint="eastAsia" w:ascii="仿宋_GB2312" w:hAnsi="仿宋" w:eastAsia="仿宋_GB2312"/>
                <w:sz w:val="28"/>
                <w:szCs w:val="28"/>
              </w:rPr>
              <w:t>分；增长率</w:t>
            </w:r>
            <w:r>
              <w:rPr>
                <w:rFonts w:ascii="仿宋_GB2312" w:hAnsi="仿宋" w:eastAsia="仿宋_GB2312"/>
                <w:sz w:val="28"/>
                <w:szCs w:val="28"/>
              </w:rPr>
              <w:t>10%</w:t>
            </w:r>
            <w:r>
              <w:rPr>
                <w:rFonts w:hint="eastAsia" w:ascii="仿宋_GB2312" w:hAnsi="仿宋" w:eastAsia="仿宋_GB2312"/>
                <w:sz w:val="28"/>
                <w:szCs w:val="28"/>
              </w:rPr>
              <w:t>以上，得满分。</w:t>
            </w:r>
          </w:p>
        </w:tc>
        <w:tc>
          <w:tcPr>
            <w:tcW w:w="992" w:type="dxa"/>
            <w:noWrap/>
            <w:vAlign w:val="center"/>
          </w:tcPr>
          <w:p>
            <w:pPr>
              <w:jc w:val="left"/>
              <w:rPr>
                <w:rFonts w:ascii="仿宋_GB2312" w:hAnsi="仿宋" w:eastAsia="仿宋_GB2312"/>
                <w:sz w:val="28"/>
                <w:szCs w:val="28"/>
              </w:rPr>
            </w:pPr>
            <w:r>
              <w:rPr>
                <w:rFonts w:hint="eastAsia" w:ascii="仿宋_GB2312" w:hAnsi="仿宋" w:eastAsia="仿宋_GB2312"/>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817" w:type="dxa"/>
            <w:vMerge w:val="continue"/>
            <w:vAlign w:val="center"/>
          </w:tcPr>
          <w:p>
            <w:pPr>
              <w:jc w:val="left"/>
              <w:rPr>
                <w:rFonts w:ascii="仿宋_GB2312" w:hAnsi="仿宋" w:eastAsia="仿宋_GB2312"/>
                <w:sz w:val="28"/>
                <w:szCs w:val="28"/>
              </w:rPr>
            </w:pPr>
          </w:p>
        </w:tc>
        <w:tc>
          <w:tcPr>
            <w:tcW w:w="1418" w:type="dxa"/>
            <w:vAlign w:val="center"/>
          </w:tcPr>
          <w:p>
            <w:pPr>
              <w:jc w:val="left"/>
              <w:rPr>
                <w:rFonts w:ascii="仿宋_GB2312" w:hAnsi="仿宋" w:eastAsia="仿宋_GB2312"/>
                <w:sz w:val="28"/>
                <w:szCs w:val="28"/>
              </w:rPr>
            </w:pPr>
            <w:r>
              <w:rPr>
                <w:rFonts w:hint="eastAsia" w:ascii="仿宋_GB2312" w:hAnsi="仿宋" w:eastAsia="仿宋_GB2312"/>
                <w:sz w:val="28"/>
                <w:szCs w:val="28"/>
              </w:rPr>
              <w:t>和谐稳定</w:t>
            </w:r>
          </w:p>
        </w:tc>
        <w:tc>
          <w:tcPr>
            <w:tcW w:w="850" w:type="dxa"/>
            <w:vAlign w:val="center"/>
          </w:tcPr>
          <w:p>
            <w:pPr>
              <w:jc w:val="center"/>
              <w:rPr>
                <w:rFonts w:ascii="仿宋_GB2312" w:hAnsi="仿宋" w:eastAsia="仿宋_GB2312"/>
                <w:sz w:val="28"/>
                <w:szCs w:val="28"/>
              </w:rPr>
            </w:pPr>
            <w:r>
              <w:rPr>
                <w:rFonts w:ascii="仿宋_GB2312" w:hAnsi="仿宋" w:eastAsia="仿宋_GB2312"/>
                <w:sz w:val="28"/>
                <w:szCs w:val="28"/>
              </w:rPr>
              <w:t>8</w:t>
            </w:r>
          </w:p>
        </w:tc>
        <w:tc>
          <w:tcPr>
            <w:tcW w:w="5812" w:type="dxa"/>
            <w:vAlign w:val="center"/>
          </w:tcPr>
          <w:p>
            <w:pPr>
              <w:jc w:val="left"/>
              <w:rPr>
                <w:rFonts w:ascii="仿宋_GB2312" w:hAnsi="仿宋" w:eastAsia="仿宋_GB2312"/>
                <w:sz w:val="28"/>
                <w:szCs w:val="28"/>
              </w:rPr>
            </w:pPr>
            <w:r>
              <w:rPr>
                <w:rFonts w:ascii="仿宋_GB2312" w:hAnsi="仿宋" w:eastAsia="仿宋_GB2312"/>
                <w:sz w:val="28"/>
                <w:szCs w:val="28"/>
              </w:rPr>
              <w:t>1.</w:t>
            </w:r>
            <w:r>
              <w:rPr>
                <w:rFonts w:hint="eastAsia" w:ascii="仿宋_GB2312" w:hAnsi="仿宋" w:eastAsia="仿宋_GB2312"/>
                <w:sz w:val="28"/>
                <w:szCs w:val="28"/>
              </w:rPr>
              <w:t>专人负责；</w:t>
            </w:r>
            <w:r>
              <w:rPr>
                <w:rFonts w:ascii="仿宋_GB2312" w:hAnsi="仿宋" w:eastAsia="仿宋_GB2312"/>
                <w:sz w:val="28"/>
                <w:szCs w:val="28"/>
              </w:rPr>
              <w:br w:type="textWrapping"/>
            </w:r>
            <w:r>
              <w:rPr>
                <w:rFonts w:ascii="仿宋_GB2312" w:hAnsi="仿宋" w:eastAsia="仿宋_GB2312"/>
                <w:sz w:val="28"/>
                <w:szCs w:val="28"/>
              </w:rPr>
              <w:t>2.</w:t>
            </w:r>
            <w:r>
              <w:rPr>
                <w:rFonts w:hint="eastAsia" w:ascii="仿宋_GB2312" w:hAnsi="仿宋" w:eastAsia="仿宋_GB2312"/>
                <w:sz w:val="28"/>
                <w:szCs w:val="28"/>
              </w:rPr>
              <w:t>无重大安全事故发生；</w:t>
            </w:r>
            <w:r>
              <w:rPr>
                <w:rFonts w:ascii="仿宋_GB2312" w:hAnsi="仿宋" w:eastAsia="仿宋_GB2312"/>
                <w:sz w:val="28"/>
                <w:szCs w:val="28"/>
              </w:rPr>
              <w:br w:type="textWrapping"/>
            </w:r>
            <w:r>
              <w:rPr>
                <w:rFonts w:ascii="仿宋_GB2312" w:hAnsi="仿宋" w:eastAsia="仿宋_GB2312"/>
                <w:sz w:val="28"/>
                <w:szCs w:val="28"/>
              </w:rPr>
              <w:t>3.</w:t>
            </w:r>
            <w:r>
              <w:rPr>
                <w:rFonts w:hint="eastAsia" w:ascii="仿宋_GB2312" w:hAnsi="仿宋" w:eastAsia="仿宋_GB2312"/>
                <w:sz w:val="28"/>
                <w:szCs w:val="28"/>
              </w:rPr>
              <w:t>无群体性事件发生；</w:t>
            </w:r>
            <w:r>
              <w:rPr>
                <w:rFonts w:ascii="仿宋_GB2312" w:hAnsi="仿宋" w:eastAsia="仿宋_GB2312"/>
                <w:sz w:val="28"/>
                <w:szCs w:val="28"/>
              </w:rPr>
              <w:br w:type="textWrapping"/>
            </w:r>
            <w:r>
              <w:rPr>
                <w:rFonts w:ascii="仿宋_GB2312" w:hAnsi="仿宋" w:eastAsia="仿宋_GB2312"/>
                <w:sz w:val="28"/>
                <w:szCs w:val="28"/>
              </w:rPr>
              <w:t>4.</w:t>
            </w:r>
            <w:r>
              <w:rPr>
                <w:rFonts w:hint="eastAsia" w:ascii="仿宋_GB2312" w:hAnsi="仿宋" w:eastAsia="仿宋_GB2312"/>
                <w:sz w:val="28"/>
                <w:szCs w:val="28"/>
              </w:rPr>
              <w:t>无雇员劳务纠纷、投诉、上访事件发生；</w:t>
            </w:r>
            <w:r>
              <w:rPr>
                <w:rFonts w:ascii="仿宋_GB2312" w:hAnsi="仿宋" w:eastAsia="仿宋_GB2312"/>
                <w:sz w:val="28"/>
                <w:szCs w:val="28"/>
              </w:rPr>
              <w:t xml:space="preserve">                                                           5.</w:t>
            </w:r>
            <w:r>
              <w:rPr>
                <w:rFonts w:hint="eastAsia" w:ascii="仿宋_GB2312" w:hAnsi="仿宋" w:eastAsia="仿宋_GB2312"/>
                <w:sz w:val="28"/>
                <w:szCs w:val="28"/>
              </w:rPr>
              <w:t>做好场馆舆情应对、处理和预警工作，建立信息和舆情上报互动机制，制定应急方案，发现问题苗头，及时上报。</w:t>
            </w:r>
          </w:p>
        </w:tc>
        <w:tc>
          <w:tcPr>
            <w:tcW w:w="4111" w:type="dxa"/>
            <w:vAlign w:val="center"/>
          </w:tcPr>
          <w:p>
            <w:pPr>
              <w:jc w:val="left"/>
              <w:rPr>
                <w:rFonts w:ascii="仿宋_GB2312" w:hAnsi="仿宋" w:eastAsia="仿宋_GB2312"/>
                <w:sz w:val="28"/>
                <w:szCs w:val="28"/>
              </w:rPr>
            </w:pPr>
            <w:r>
              <w:rPr>
                <w:rFonts w:hint="eastAsia" w:ascii="仿宋_GB2312" w:hAnsi="仿宋" w:eastAsia="仿宋_GB2312"/>
                <w:sz w:val="28"/>
                <w:szCs w:val="28"/>
              </w:rPr>
              <w:t>不符合第</w:t>
            </w:r>
            <w:r>
              <w:rPr>
                <w:rFonts w:ascii="仿宋_GB2312" w:hAnsi="仿宋" w:eastAsia="仿宋_GB2312"/>
                <w:sz w:val="28"/>
                <w:szCs w:val="28"/>
              </w:rPr>
              <w:t>2</w:t>
            </w:r>
            <w:r>
              <w:rPr>
                <w:rFonts w:hint="eastAsia" w:ascii="仿宋_GB2312" w:hAnsi="仿宋" w:eastAsia="仿宋_GB2312"/>
                <w:sz w:val="28"/>
                <w:szCs w:val="28"/>
              </w:rPr>
              <w:t>项，出现重大安全事故，直接评定为“不合格”；其他任一项不符扣减本指标分值的</w:t>
            </w:r>
            <w:r>
              <w:rPr>
                <w:rFonts w:ascii="仿宋_GB2312" w:hAnsi="仿宋" w:eastAsia="仿宋_GB2312"/>
                <w:sz w:val="28"/>
                <w:szCs w:val="28"/>
              </w:rPr>
              <w:t>20%</w:t>
            </w:r>
            <w:r>
              <w:rPr>
                <w:rFonts w:hint="eastAsia" w:ascii="仿宋_GB2312" w:hAnsi="仿宋" w:eastAsia="仿宋_GB2312"/>
                <w:sz w:val="28"/>
                <w:szCs w:val="28"/>
              </w:rPr>
              <w:t>，哪项不完全相符在</w:t>
            </w:r>
            <w:r>
              <w:rPr>
                <w:rFonts w:ascii="仿宋_GB2312" w:hAnsi="仿宋" w:eastAsia="仿宋_GB2312"/>
                <w:sz w:val="28"/>
                <w:szCs w:val="28"/>
              </w:rPr>
              <w:t>20%</w:t>
            </w:r>
            <w:r>
              <w:rPr>
                <w:rFonts w:hint="eastAsia" w:ascii="仿宋_GB2312" w:hAnsi="仿宋" w:eastAsia="仿宋_GB2312"/>
                <w:sz w:val="28"/>
                <w:szCs w:val="28"/>
              </w:rPr>
              <w:t>分值以内适度扣分。</w:t>
            </w:r>
          </w:p>
        </w:tc>
        <w:tc>
          <w:tcPr>
            <w:tcW w:w="992" w:type="dxa"/>
            <w:noWrap/>
            <w:vAlign w:val="center"/>
          </w:tcPr>
          <w:p>
            <w:pPr>
              <w:jc w:val="left"/>
              <w:rPr>
                <w:rFonts w:ascii="仿宋_GB2312" w:hAnsi="仿宋" w:eastAsia="仿宋_GB2312"/>
                <w:sz w:val="28"/>
                <w:szCs w:val="28"/>
              </w:rPr>
            </w:pPr>
            <w:r>
              <w:rPr>
                <w:rFonts w:hint="eastAsia" w:ascii="仿宋_GB2312" w:hAnsi="仿宋" w:eastAsia="仿宋_GB2312"/>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trPr>
        <w:tc>
          <w:tcPr>
            <w:tcW w:w="817" w:type="dxa"/>
            <w:vMerge w:val="continue"/>
            <w:vAlign w:val="center"/>
          </w:tcPr>
          <w:p>
            <w:pPr>
              <w:jc w:val="left"/>
              <w:rPr>
                <w:rFonts w:ascii="仿宋_GB2312" w:hAnsi="仿宋" w:eastAsia="仿宋_GB2312"/>
                <w:sz w:val="28"/>
                <w:szCs w:val="28"/>
              </w:rPr>
            </w:pPr>
          </w:p>
        </w:tc>
        <w:tc>
          <w:tcPr>
            <w:tcW w:w="1418" w:type="dxa"/>
            <w:vAlign w:val="center"/>
          </w:tcPr>
          <w:p>
            <w:pPr>
              <w:jc w:val="left"/>
              <w:rPr>
                <w:rFonts w:ascii="仿宋_GB2312" w:hAnsi="仿宋" w:eastAsia="仿宋_GB2312"/>
                <w:sz w:val="28"/>
                <w:szCs w:val="28"/>
              </w:rPr>
            </w:pPr>
            <w:r>
              <w:rPr>
                <w:rFonts w:hint="eastAsia" w:ascii="仿宋_GB2312" w:hAnsi="仿宋" w:eastAsia="仿宋_GB2312"/>
                <w:sz w:val="28"/>
                <w:szCs w:val="28"/>
              </w:rPr>
              <w:t>政府满意度</w:t>
            </w:r>
          </w:p>
        </w:tc>
        <w:tc>
          <w:tcPr>
            <w:tcW w:w="850" w:type="dxa"/>
            <w:vAlign w:val="center"/>
          </w:tcPr>
          <w:p>
            <w:pPr>
              <w:jc w:val="center"/>
              <w:rPr>
                <w:rFonts w:ascii="仿宋_GB2312" w:hAnsi="仿宋" w:eastAsia="仿宋_GB2312"/>
                <w:sz w:val="28"/>
                <w:szCs w:val="28"/>
              </w:rPr>
            </w:pPr>
            <w:r>
              <w:rPr>
                <w:rFonts w:ascii="仿宋_GB2312" w:hAnsi="仿宋" w:eastAsia="仿宋_GB2312"/>
                <w:sz w:val="28"/>
                <w:szCs w:val="28"/>
              </w:rPr>
              <w:t>8</w:t>
            </w:r>
          </w:p>
        </w:tc>
        <w:tc>
          <w:tcPr>
            <w:tcW w:w="5812" w:type="dxa"/>
            <w:vAlign w:val="center"/>
          </w:tcPr>
          <w:p>
            <w:pPr>
              <w:jc w:val="left"/>
              <w:rPr>
                <w:rFonts w:ascii="仿宋_GB2312" w:hAnsi="仿宋" w:eastAsia="仿宋_GB2312"/>
                <w:sz w:val="28"/>
                <w:szCs w:val="28"/>
              </w:rPr>
            </w:pPr>
            <w:r>
              <w:rPr>
                <w:rFonts w:ascii="仿宋_GB2312" w:hAnsi="仿宋" w:eastAsia="仿宋_GB2312"/>
                <w:sz w:val="28"/>
                <w:szCs w:val="28"/>
              </w:rPr>
              <w:t>1.</w:t>
            </w:r>
            <w:r>
              <w:rPr>
                <w:rFonts w:hint="eastAsia" w:ascii="仿宋_GB2312" w:hAnsi="仿宋" w:eastAsia="仿宋_GB2312"/>
                <w:sz w:val="28"/>
                <w:szCs w:val="28"/>
              </w:rPr>
              <w:t>受到中央、国家部委表彰；</w:t>
            </w:r>
            <w:r>
              <w:rPr>
                <w:rFonts w:ascii="仿宋_GB2312" w:hAnsi="仿宋" w:eastAsia="仿宋_GB2312"/>
                <w:sz w:val="28"/>
                <w:szCs w:val="28"/>
              </w:rPr>
              <w:br w:type="textWrapping"/>
            </w:r>
            <w:r>
              <w:rPr>
                <w:rFonts w:ascii="仿宋_GB2312" w:hAnsi="仿宋" w:eastAsia="仿宋_GB2312"/>
                <w:sz w:val="28"/>
                <w:szCs w:val="28"/>
              </w:rPr>
              <w:t>2.</w:t>
            </w:r>
            <w:r>
              <w:rPr>
                <w:rFonts w:hint="eastAsia" w:ascii="仿宋_GB2312" w:hAnsi="仿宋" w:eastAsia="仿宋_GB2312"/>
                <w:sz w:val="28"/>
                <w:szCs w:val="28"/>
              </w:rPr>
              <w:t>受到省委、省政府表彰；</w:t>
            </w:r>
            <w:r>
              <w:rPr>
                <w:rFonts w:ascii="仿宋_GB2312" w:hAnsi="仿宋" w:eastAsia="仿宋_GB2312"/>
                <w:sz w:val="28"/>
                <w:szCs w:val="28"/>
              </w:rPr>
              <w:br w:type="textWrapping"/>
            </w:r>
            <w:r>
              <w:rPr>
                <w:rFonts w:ascii="仿宋_GB2312" w:hAnsi="仿宋" w:eastAsia="仿宋_GB2312"/>
                <w:sz w:val="28"/>
                <w:szCs w:val="28"/>
              </w:rPr>
              <w:t>3.</w:t>
            </w:r>
            <w:r>
              <w:rPr>
                <w:rFonts w:hint="eastAsia" w:ascii="仿宋_GB2312" w:hAnsi="仿宋" w:eastAsia="仿宋_GB2312"/>
                <w:sz w:val="28"/>
                <w:szCs w:val="28"/>
              </w:rPr>
              <w:t>受到市委、市政府表彰；</w:t>
            </w:r>
            <w:r>
              <w:rPr>
                <w:rFonts w:ascii="仿宋_GB2312" w:hAnsi="仿宋" w:eastAsia="仿宋_GB2312"/>
                <w:sz w:val="28"/>
                <w:szCs w:val="28"/>
              </w:rPr>
              <w:br w:type="textWrapping"/>
            </w:r>
            <w:r>
              <w:rPr>
                <w:rFonts w:ascii="仿宋_GB2312" w:hAnsi="仿宋" w:eastAsia="仿宋_GB2312"/>
                <w:sz w:val="28"/>
                <w:szCs w:val="28"/>
              </w:rPr>
              <w:t>4.</w:t>
            </w:r>
            <w:r>
              <w:rPr>
                <w:rFonts w:hint="eastAsia" w:ascii="仿宋_GB2312" w:hAnsi="仿宋" w:eastAsia="仿宋_GB2312"/>
                <w:sz w:val="28"/>
                <w:szCs w:val="28"/>
              </w:rPr>
              <w:t>受到曲江新区党工委或管委会表彰；</w:t>
            </w:r>
            <w:r>
              <w:rPr>
                <w:rFonts w:ascii="仿宋_GB2312" w:hAnsi="仿宋" w:eastAsia="仿宋_GB2312"/>
                <w:sz w:val="28"/>
                <w:szCs w:val="28"/>
              </w:rPr>
              <w:br w:type="textWrapping"/>
            </w:r>
            <w:r>
              <w:rPr>
                <w:rFonts w:hint="eastAsia" w:ascii="仿宋_GB2312" w:hAnsi="仿宋" w:eastAsia="仿宋_GB2312"/>
                <w:sz w:val="28"/>
                <w:szCs w:val="28"/>
              </w:rPr>
              <w:t>注：同一项目受到各级表彰的，按最高标准加分。</w:t>
            </w:r>
          </w:p>
        </w:tc>
        <w:tc>
          <w:tcPr>
            <w:tcW w:w="4111" w:type="dxa"/>
            <w:vAlign w:val="center"/>
          </w:tcPr>
          <w:p>
            <w:pPr>
              <w:jc w:val="left"/>
              <w:rPr>
                <w:rFonts w:ascii="仿宋_GB2312" w:hAnsi="仿宋" w:eastAsia="仿宋_GB2312"/>
                <w:sz w:val="28"/>
                <w:szCs w:val="28"/>
              </w:rPr>
            </w:pPr>
            <w:r>
              <w:rPr>
                <w:rFonts w:hint="eastAsia" w:ascii="仿宋_GB2312" w:hAnsi="仿宋" w:eastAsia="仿宋_GB2312"/>
                <w:sz w:val="28"/>
                <w:szCs w:val="28"/>
              </w:rPr>
              <w:t>符合第</w:t>
            </w:r>
            <w:r>
              <w:rPr>
                <w:rFonts w:ascii="仿宋_GB2312" w:hAnsi="仿宋" w:eastAsia="仿宋_GB2312"/>
                <w:sz w:val="28"/>
                <w:szCs w:val="28"/>
              </w:rPr>
              <w:t>1</w:t>
            </w:r>
            <w:r>
              <w:rPr>
                <w:rFonts w:hint="eastAsia" w:ascii="仿宋_GB2312" w:hAnsi="仿宋" w:eastAsia="仿宋_GB2312"/>
                <w:sz w:val="28"/>
                <w:szCs w:val="28"/>
              </w:rPr>
              <w:t>项，得满分；符合第</w:t>
            </w:r>
            <w:r>
              <w:rPr>
                <w:rFonts w:ascii="仿宋_GB2312" w:hAnsi="仿宋" w:eastAsia="仿宋_GB2312"/>
                <w:sz w:val="28"/>
                <w:szCs w:val="28"/>
              </w:rPr>
              <w:t>2</w:t>
            </w:r>
            <w:r>
              <w:rPr>
                <w:rFonts w:hint="eastAsia" w:ascii="仿宋_GB2312" w:hAnsi="仿宋" w:eastAsia="仿宋_GB2312"/>
                <w:sz w:val="28"/>
                <w:szCs w:val="28"/>
              </w:rPr>
              <w:t>项，得</w:t>
            </w:r>
            <w:r>
              <w:rPr>
                <w:rFonts w:ascii="仿宋_GB2312" w:hAnsi="仿宋" w:eastAsia="仿宋_GB2312"/>
                <w:sz w:val="28"/>
                <w:szCs w:val="28"/>
              </w:rPr>
              <w:t>7</w:t>
            </w:r>
            <w:r>
              <w:rPr>
                <w:rFonts w:hint="eastAsia" w:ascii="仿宋_GB2312" w:hAnsi="仿宋" w:eastAsia="仿宋_GB2312"/>
                <w:sz w:val="28"/>
                <w:szCs w:val="28"/>
              </w:rPr>
              <w:t>分；符合第</w:t>
            </w:r>
            <w:r>
              <w:rPr>
                <w:rFonts w:ascii="仿宋_GB2312" w:hAnsi="仿宋" w:eastAsia="仿宋_GB2312"/>
                <w:sz w:val="28"/>
                <w:szCs w:val="28"/>
              </w:rPr>
              <w:t>3</w:t>
            </w:r>
            <w:r>
              <w:rPr>
                <w:rFonts w:hint="eastAsia" w:ascii="仿宋_GB2312" w:hAnsi="仿宋" w:eastAsia="仿宋_GB2312"/>
                <w:sz w:val="28"/>
                <w:szCs w:val="28"/>
              </w:rPr>
              <w:t>项，得</w:t>
            </w:r>
            <w:r>
              <w:rPr>
                <w:rFonts w:ascii="仿宋_GB2312" w:hAnsi="仿宋" w:eastAsia="仿宋_GB2312"/>
                <w:sz w:val="28"/>
                <w:szCs w:val="28"/>
              </w:rPr>
              <w:t>6</w:t>
            </w:r>
            <w:r>
              <w:rPr>
                <w:rFonts w:hint="eastAsia" w:ascii="仿宋_GB2312" w:hAnsi="仿宋" w:eastAsia="仿宋_GB2312"/>
                <w:sz w:val="28"/>
                <w:szCs w:val="28"/>
              </w:rPr>
              <w:t>分；符合第</w:t>
            </w:r>
            <w:r>
              <w:rPr>
                <w:rFonts w:ascii="仿宋_GB2312" w:hAnsi="仿宋" w:eastAsia="仿宋_GB2312"/>
                <w:sz w:val="28"/>
                <w:szCs w:val="28"/>
              </w:rPr>
              <w:t>4</w:t>
            </w:r>
            <w:r>
              <w:rPr>
                <w:rFonts w:hint="eastAsia" w:ascii="仿宋_GB2312" w:hAnsi="仿宋" w:eastAsia="仿宋_GB2312"/>
                <w:sz w:val="28"/>
                <w:szCs w:val="28"/>
              </w:rPr>
              <w:t>项，得</w:t>
            </w:r>
            <w:r>
              <w:rPr>
                <w:rFonts w:ascii="仿宋_GB2312" w:hAnsi="仿宋" w:eastAsia="仿宋_GB2312"/>
                <w:sz w:val="28"/>
                <w:szCs w:val="28"/>
              </w:rPr>
              <w:t>4</w:t>
            </w:r>
            <w:r>
              <w:rPr>
                <w:rFonts w:hint="eastAsia" w:ascii="仿宋_GB2312" w:hAnsi="仿宋" w:eastAsia="仿宋_GB2312"/>
                <w:sz w:val="28"/>
                <w:szCs w:val="28"/>
              </w:rPr>
              <w:t>分；不符合任一项，不得分。</w:t>
            </w:r>
          </w:p>
        </w:tc>
        <w:tc>
          <w:tcPr>
            <w:tcW w:w="992" w:type="dxa"/>
            <w:noWrap/>
            <w:vAlign w:val="center"/>
          </w:tcPr>
          <w:p>
            <w:pPr>
              <w:jc w:val="left"/>
              <w:rPr>
                <w:rFonts w:ascii="仿宋_GB2312" w:hAnsi="仿宋" w:eastAsia="仿宋_GB2312"/>
                <w:sz w:val="28"/>
                <w:szCs w:val="28"/>
              </w:rPr>
            </w:pPr>
            <w:r>
              <w:rPr>
                <w:rFonts w:hint="eastAsia" w:ascii="仿宋_GB2312" w:hAnsi="仿宋" w:eastAsia="仿宋_GB2312"/>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17" w:type="dxa"/>
            <w:vMerge w:val="continue"/>
            <w:vAlign w:val="center"/>
          </w:tcPr>
          <w:p>
            <w:pPr>
              <w:jc w:val="left"/>
              <w:rPr>
                <w:rFonts w:ascii="仿宋_GB2312" w:hAnsi="仿宋" w:eastAsia="仿宋_GB2312"/>
                <w:sz w:val="28"/>
                <w:szCs w:val="28"/>
              </w:rPr>
            </w:pPr>
          </w:p>
        </w:tc>
        <w:tc>
          <w:tcPr>
            <w:tcW w:w="1418" w:type="dxa"/>
            <w:vAlign w:val="center"/>
          </w:tcPr>
          <w:p>
            <w:pPr>
              <w:jc w:val="left"/>
              <w:rPr>
                <w:rFonts w:ascii="仿宋_GB2312" w:hAnsi="仿宋" w:eastAsia="仿宋_GB2312"/>
                <w:sz w:val="28"/>
                <w:szCs w:val="28"/>
              </w:rPr>
            </w:pPr>
            <w:r>
              <w:rPr>
                <w:rFonts w:hint="eastAsia" w:ascii="仿宋_GB2312" w:hAnsi="仿宋" w:eastAsia="仿宋_GB2312"/>
                <w:sz w:val="28"/>
                <w:szCs w:val="28"/>
              </w:rPr>
              <w:t>服务对象满意度</w:t>
            </w:r>
          </w:p>
        </w:tc>
        <w:tc>
          <w:tcPr>
            <w:tcW w:w="850" w:type="dxa"/>
            <w:vAlign w:val="center"/>
          </w:tcPr>
          <w:p>
            <w:pPr>
              <w:jc w:val="center"/>
              <w:rPr>
                <w:rFonts w:ascii="仿宋_GB2312" w:hAnsi="仿宋" w:eastAsia="仿宋_GB2312"/>
                <w:sz w:val="28"/>
                <w:szCs w:val="28"/>
              </w:rPr>
            </w:pPr>
            <w:r>
              <w:rPr>
                <w:rFonts w:ascii="仿宋_GB2312" w:hAnsi="仿宋" w:eastAsia="仿宋_GB2312"/>
                <w:sz w:val="28"/>
                <w:szCs w:val="28"/>
              </w:rPr>
              <w:t>8</w:t>
            </w:r>
          </w:p>
        </w:tc>
        <w:tc>
          <w:tcPr>
            <w:tcW w:w="5812" w:type="dxa"/>
            <w:vAlign w:val="center"/>
          </w:tcPr>
          <w:p>
            <w:pPr>
              <w:jc w:val="left"/>
              <w:rPr>
                <w:rFonts w:ascii="仿宋_GB2312" w:hAnsi="仿宋" w:eastAsia="仿宋_GB2312"/>
                <w:sz w:val="28"/>
                <w:szCs w:val="28"/>
              </w:rPr>
            </w:pPr>
            <w:r>
              <w:rPr>
                <w:rFonts w:ascii="仿宋_GB2312" w:hAnsi="仿宋" w:eastAsia="仿宋_GB2312"/>
                <w:sz w:val="28"/>
                <w:szCs w:val="28"/>
              </w:rPr>
              <w:t>1.</w:t>
            </w:r>
            <w:r>
              <w:rPr>
                <w:rFonts w:hint="eastAsia" w:ascii="仿宋_GB2312" w:hAnsi="仿宋" w:eastAsia="仿宋_GB2312"/>
                <w:sz w:val="28"/>
                <w:szCs w:val="28"/>
              </w:rPr>
              <w:t>建立服务评价机制；</w:t>
            </w:r>
            <w:r>
              <w:rPr>
                <w:rFonts w:ascii="仿宋_GB2312" w:hAnsi="仿宋" w:eastAsia="仿宋_GB2312"/>
                <w:sz w:val="28"/>
                <w:szCs w:val="28"/>
              </w:rPr>
              <w:t xml:space="preserve">                                                                  2.</w:t>
            </w:r>
            <w:r>
              <w:rPr>
                <w:rFonts w:hint="eastAsia" w:ascii="仿宋_GB2312" w:hAnsi="仿宋" w:eastAsia="仿宋_GB2312"/>
                <w:sz w:val="28"/>
                <w:szCs w:val="28"/>
              </w:rPr>
              <w:t>服务对象满意度统计及反馈工作专人负责；</w:t>
            </w:r>
            <w:r>
              <w:rPr>
                <w:rFonts w:ascii="仿宋_GB2312" w:hAnsi="仿宋" w:eastAsia="仿宋_GB2312"/>
                <w:sz w:val="28"/>
                <w:szCs w:val="28"/>
              </w:rPr>
              <w:t xml:space="preserve">                                                3.</w:t>
            </w:r>
            <w:r>
              <w:rPr>
                <w:rFonts w:hint="eastAsia" w:ascii="仿宋_GB2312" w:hAnsi="仿宋" w:eastAsia="仿宋_GB2312"/>
                <w:sz w:val="28"/>
                <w:szCs w:val="28"/>
              </w:rPr>
              <w:t>服务对象满意度大于</w:t>
            </w:r>
            <w:r>
              <w:rPr>
                <w:rFonts w:ascii="仿宋_GB2312" w:hAnsi="仿宋" w:eastAsia="仿宋_GB2312"/>
                <w:sz w:val="28"/>
                <w:szCs w:val="28"/>
              </w:rPr>
              <w:t>95%</w:t>
            </w:r>
            <w:r>
              <w:rPr>
                <w:rFonts w:hint="eastAsia" w:ascii="仿宋_GB2312" w:hAnsi="仿宋" w:eastAsia="仿宋_GB2312"/>
                <w:sz w:val="28"/>
                <w:szCs w:val="28"/>
              </w:rPr>
              <w:t>，满分；</w:t>
            </w:r>
            <w:r>
              <w:rPr>
                <w:rFonts w:ascii="仿宋_GB2312" w:hAnsi="仿宋" w:eastAsia="仿宋_GB2312"/>
                <w:sz w:val="28"/>
                <w:szCs w:val="28"/>
              </w:rPr>
              <w:t>85%-95%</w:t>
            </w:r>
            <w:r>
              <w:rPr>
                <w:rFonts w:hint="eastAsia" w:ascii="仿宋_GB2312" w:hAnsi="仿宋" w:eastAsia="仿宋_GB2312"/>
                <w:sz w:val="28"/>
                <w:szCs w:val="28"/>
              </w:rPr>
              <w:t>，得</w:t>
            </w:r>
            <w:r>
              <w:rPr>
                <w:rFonts w:ascii="仿宋_GB2312" w:hAnsi="仿宋" w:eastAsia="仿宋_GB2312"/>
                <w:sz w:val="28"/>
                <w:szCs w:val="28"/>
              </w:rPr>
              <w:t>66%</w:t>
            </w:r>
            <w:r>
              <w:rPr>
                <w:rFonts w:hint="eastAsia" w:ascii="仿宋_GB2312" w:hAnsi="仿宋" w:eastAsia="仿宋_GB2312"/>
                <w:sz w:val="28"/>
                <w:szCs w:val="28"/>
              </w:rPr>
              <w:t>分值；</w:t>
            </w:r>
            <w:r>
              <w:rPr>
                <w:rFonts w:ascii="仿宋_GB2312" w:hAnsi="仿宋" w:eastAsia="仿宋_GB2312"/>
                <w:sz w:val="28"/>
                <w:szCs w:val="28"/>
              </w:rPr>
              <w:t>70-85%</w:t>
            </w:r>
            <w:r>
              <w:rPr>
                <w:rFonts w:hint="eastAsia" w:ascii="仿宋_GB2312" w:hAnsi="仿宋" w:eastAsia="仿宋_GB2312"/>
                <w:sz w:val="28"/>
                <w:szCs w:val="28"/>
              </w:rPr>
              <w:t>，得</w:t>
            </w:r>
            <w:r>
              <w:rPr>
                <w:rFonts w:ascii="仿宋_GB2312" w:hAnsi="仿宋" w:eastAsia="仿宋_GB2312"/>
                <w:sz w:val="28"/>
                <w:szCs w:val="28"/>
              </w:rPr>
              <w:t>33%</w:t>
            </w:r>
            <w:r>
              <w:rPr>
                <w:rFonts w:hint="eastAsia" w:ascii="仿宋_GB2312" w:hAnsi="仿宋" w:eastAsia="仿宋_GB2312"/>
                <w:sz w:val="28"/>
                <w:szCs w:val="28"/>
              </w:rPr>
              <w:t>分值；</w:t>
            </w:r>
            <w:r>
              <w:rPr>
                <w:rFonts w:ascii="仿宋_GB2312" w:hAnsi="仿宋" w:eastAsia="仿宋_GB2312"/>
                <w:sz w:val="28"/>
                <w:szCs w:val="28"/>
              </w:rPr>
              <w:t>70%</w:t>
            </w:r>
            <w:r>
              <w:rPr>
                <w:rFonts w:hint="eastAsia" w:ascii="仿宋_GB2312" w:hAnsi="仿宋" w:eastAsia="仿宋_GB2312"/>
                <w:sz w:val="28"/>
                <w:szCs w:val="28"/>
              </w:rPr>
              <w:t>以下,不得分；</w:t>
            </w:r>
            <w:r>
              <w:rPr>
                <w:rFonts w:ascii="仿宋_GB2312" w:hAnsi="仿宋" w:eastAsia="仿宋_GB2312"/>
                <w:sz w:val="28"/>
                <w:szCs w:val="28"/>
              </w:rPr>
              <w:t xml:space="preserve">   </w:t>
            </w:r>
          </w:p>
          <w:p>
            <w:pPr>
              <w:jc w:val="left"/>
              <w:rPr>
                <w:rFonts w:ascii="仿宋_GB2312" w:hAnsi="仿宋" w:eastAsia="仿宋_GB2312"/>
                <w:sz w:val="28"/>
                <w:szCs w:val="28"/>
              </w:rPr>
            </w:pPr>
            <w:r>
              <w:rPr>
                <w:rFonts w:ascii="仿宋_GB2312" w:hAnsi="仿宋" w:eastAsia="仿宋_GB2312"/>
                <w:sz w:val="28"/>
                <w:szCs w:val="28"/>
              </w:rPr>
              <w:t>4.</w:t>
            </w:r>
            <w:r>
              <w:rPr>
                <w:rFonts w:hint="eastAsia" w:ascii="仿宋_GB2312" w:hAnsi="仿宋" w:eastAsia="仿宋_GB2312"/>
                <w:sz w:val="28"/>
                <w:szCs w:val="28"/>
              </w:rPr>
              <w:t>出现观众投诉，引起不良舆情事件，受到省市媒体及相关领导通报，不得分。</w:t>
            </w:r>
            <w:r>
              <w:rPr>
                <w:rFonts w:ascii="仿宋_GB2312" w:hAnsi="仿宋" w:eastAsia="仿宋_GB2312"/>
                <w:sz w:val="28"/>
                <w:szCs w:val="28"/>
              </w:rPr>
              <w:t xml:space="preserve">                                         </w:t>
            </w:r>
          </w:p>
        </w:tc>
        <w:tc>
          <w:tcPr>
            <w:tcW w:w="4111" w:type="dxa"/>
            <w:vAlign w:val="center"/>
          </w:tcPr>
          <w:p>
            <w:pPr>
              <w:jc w:val="left"/>
              <w:rPr>
                <w:rFonts w:ascii="仿宋_GB2312" w:hAnsi="仿宋" w:eastAsia="仿宋_GB2312"/>
                <w:sz w:val="28"/>
                <w:szCs w:val="28"/>
              </w:rPr>
            </w:pPr>
            <w:r>
              <w:rPr>
                <w:rFonts w:hint="eastAsia" w:ascii="仿宋_GB2312" w:hAnsi="仿宋" w:eastAsia="仿宋_GB2312"/>
                <w:sz w:val="28"/>
                <w:szCs w:val="28"/>
              </w:rPr>
              <w:t>第</w:t>
            </w:r>
            <w:r>
              <w:rPr>
                <w:rFonts w:ascii="仿宋_GB2312" w:hAnsi="仿宋" w:eastAsia="仿宋_GB2312"/>
                <w:sz w:val="28"/>
                <w:szCs w:val="28"/>
              </w:rPr>
              <w:t>1</w:t>
            </w:r>
            <w:r>
              <w:rPr>
                <w:rFonts w:hint="eastAsia" w:ascii="仿宋_GB2312" w:hAnsi="仿宋" w:eastAsia="仿宋_GB2312"/>
                <w:sz w:val="28"/>
                <w:szCs w:val="28"/>
              </w:rPr>
              <w:t>、</w:t>
            </w:r>
            <w:r>
              <w:rPr>
                <w:rFonts w:ascii="仿宋_GB2312" w:hAnsi="仿宋" w:eastAsia="仿宋_GB2312"/>
                <w:sz w:val="28"/>
                <w:szCs w:val="28"/>
              </w:rPr>
              <w:t>2</w:t>
            </w:r>
            <w:r>
              <w:rPr>
                <w:rFonts w:hint="eastAsia" w:ascii="仿宋_GB2312" w:hAnsi="仿宋" w:eastAsia="仿宋_GB2312"/>
                <w:sz w:val="28"/>
                <w:szCs w:val="28"/>
              </w:rPr>
              <w:t>、</w:t>
            </w:r>
            <w:r>
              <w:rPr>
                <w:rFonts w:ascii="仿宋_GB2312" w:hAnsi="仿宋" w:eastAsia="仿宋_GB2312"/>
                <w:sz w:val="28"/>
                <w:szCs w:val="28"/>
              </w:rPr>
              <w:t>3</w:t>
            </w:r>
            <w:r>
              <w:rPr>
                <w:rFonts w:hint="eastAsia" w:ascii="仿宋_GB2312" w:hAnsi="仿宋" w:eastAsia="仿宋_GB2312"/>
                <w:sz w:val="28"/>
                <w:szCs w:val="28"/>
              </w:rPr>
              <w:t>项不符扣减本指标分值的</w:t>
            </w:r>
            <w:r>
              <w:rPr>
                <w:rFonts w:ascii="仿宋_GB2312" w:hAnsi="仿宋" w:eastAsia="仿宋_GB2312"/>
                <w:sz w:val="28"/>
                <w:szCs w:val="28"/>
              </w:rPr>
              <w:t>33%</w:t>
            </w:r>
            <w:r>
              <w:rPr>
                <w:rFonts w:hint="eastAsia" w:ascii="仿宋_GB2312" w:hAnsi="仿宋" w:eastAsia="仿宋_GB2312"/>
                <w:sz w:val="28"/>
                <w:szCs w:val="28"/>
              </w:rPr>
              <w:t>，哪项不完全相符在</w:t>
            </w:r>
            <w:r>
              <w:rPr>
                <w:rFonts w:ascii="仿宋_GB2312" w:hAnsi="仿宋" w:eastAsia="仿宋_GB2312"/>
                <w:sz w:val="28"/>
                <w:szCs w:val="28"/>
              </w:rPr>
              <w:t>33%</w:t>
            </w:r>
            <w:r>
              <w:rPr>
                <w:rFonts w:hint="eastAsia" w:ascii="仿宋_GB2312" w:hAnsi="仿宋" w:eastAsia="仿宋_GB2312"/>
                <w:sz w:val="28"/>
                <w:szCs w:val="28"/>
              </w:rPr>
              <w:t>分值以内适度扣分；出现第</w:t>
            </w:r>
            <w:r>
              <w:rPr>
                <w:rFonts w:ascii="仿宋_GB2312" w:hAnsi="仿宋" w:eastAsia="仿宋_GB2312"/>
                <w:sz w:val="28"/>
                <w:szCs w:val="28"/>
              </w:rPr>
              <w:t>4</w:t>
            </w:r>
            <w:r>
              <w:rPr>
                <w:rFonts w:hint="eastAsia" w:ascii="仿宋_GB2312" w:hAnsi="仿宋" w:eastAsia="仿宋_GB2312"/>
                <w:sz w:val="28"/>
                <w:szCs w:val="28"/>
              </w:rPr>
              <w:t>项，不得分。</w:t>
            </w:r>
          </w:p>
        </w:tc>
        <w:tc>
          <w:tcPr>
            <w:tcW w:w="992" w:type="dxa"/>
            <w:noWrap/>
            <w:vAlign w:val="center"/>
          </w:tcPr>
          <w:p>
            <w:pPr>
              <w:jc w:val="left"/>
              <w:rPr>
                <w:rFonts w:ascii="仿宋_GB2312" w:hAnsi="仿宋" w:eastAsia="仿宋_GB2312"/>
                <w:sz w:val="28"/>
                <w:szCs w:val="28"/>
              </w:rPr>
            </w:pPr>
            <w:r>
              <w:rPr>
                <w:rFonts w:hint="eastAsia" w:ascii="仿宋_GB2312" w:hAnsi="仿宋" w:eastAsia="仿宋_GB2312"/>
                <w:sz w:val="28"/>
                <w:szCs w:val="28"/>
              </w:rPr>
              <w:t>　</w:t>
            </w:r>
          </w:p>
        </w:tc>
      </w:tr>
    </w:tbl>
    <w:p>
      <w:pPr>
        <w:spacing w:line="560" w:lineRule="exact"/>
        <w:rPr>
          <w:rFonts w:ascii="仿宋_GB2312" w:hAnsi="仿宋" w:eastAsia="仿宋_GB2312"/>
          <w:sz w:val="28"/>
          <w:szCs w:val="28"/>
        </w:rPr>
      </w:pPr>
      <w:r>
        <w:rPr>
          <w:rFonts w:hint="eastAsia" w:ascii="仿宋_GB2312" w:hAnsi="仿宋" w:eastAsia="仿宋_GB2312"/>
          <w:sz w:val="28"/>
          <w:szCs w:val="28"/>
        </w:rPr>
        <w:t>备注：</w:t>
      </w:r>
      <w:r>
        <w:rPr>
          <w:rFonts w:ascii="仿宋_GB2312" w:hAnsi="仿宋" w:eastAsia="仿宋_GB2312"/>
          <w:sz w:val="28"/>
          <w:szCs w:val="28"/>
        </w:rPr>
        <w:t>90</w:t>
      </w:r>
      <w:r>
        <w:rPr>
          <w:rFonts w:hint="eastAsia" w:ascii="仿宋_GB2312" w:hAnsi="仿宋" w:eastAsia="仿宋_GB2312"/>
          <w:sz w:val="28"/>
          <w:szCs w:val="28"/>
        </w:rPr>
        <w:t>分（包括</w:t>
      </w:r>
      <w:r>
        <w:rPr>
          <w:rFonts w:ascii="仿宋_GB2312" w:hAnsi="仿宋" w:eastAsia="仿宋_GB2312"/>
          <w:sz w:val="28"/>
          <w:szCs w:val="28"/>
        </w:rPr>
        <w:t>90</w:t>
      </w:r>
      <w:r>
        <w:rPr>
          <w:rFonts w:hint="eastAsia" w:ascii="仿宋_GB2312" w:hAnsi="仿宋" w:eastAsia="仿宋_GB2312"/>
          <w:sz w:val="28"/>
          <w:szCs w:val="28"/>
        </w:rPr>
        <w:t>分）以上为优秀、</w:t>
      </w:r>
      <w:r>
        <w:rPr>
          <w:rFonts w:ascii="仿宋_GB2312" w:hAnsi="仿宋" w:eastAsia="仿宋_GB2312"/>
          <w:sz w:val="28"/>
          <w:szCs w:val="28"/>
        </w:rPr>
        <w:t>70</w:t>
      </w:r>
      <w:r>
        <w:rPr>
          <w:rFonts w:hint="eastAsia" w:ascii="仿宋_GB2312" w:hAnsi="仿宋" w:eastAsia="仿宋_GB2312"/>
          <w:sz w:val="28"/>
          <w:szCs w:val="28"/>
        </w:rPr>
        <w:t>分</w:t>
      </w:r>
      <w:r>
        <w:rPr>
          <w:rFonts w:ascii="仿宋_GB2312" w:hAnsi="仿宋" w:eastAsia="仿宋_GB2312"/>
          <w:sz w:val="28"/>
          <w:szCs w:val="28"/>
        </w:rPr>
        <w:t>-90</w:t>
      </w:r>
      <w:r>
        <w:rPr>
          <w:rFonts w:hint="eastAsia" w:ascii="仿宋_GB2312" w:hAnsi="仿宋" w:eastAsia="仿宋_GB2312"/>
          <w:sz w:val="28"/>
          <w:szCs w:val="28"/>
        </w:rPr>
        <w:t>分（包括</w:t>
      </w:r>
      <w:r>
        <w:rPr>
          <w:rFonts w:ascii="仿宋_GB2312" w:hAnsi="仿宋" w:eastAsia="仿宋_GB2312"/>
          <w:sz w:val="28"/>
          <w:szCs w:val="28"/>
        </w:rPr>
        <w:t>70</w:t>
      </w:r>
      <w:r>
        <w:rPr>
          <w:rFonts w:hint="eastAsia" w:ascii="仿宋_GB2312" w:hAnsi="仿宋" w:eastAsia="仿宋_GB2312"/>
          <w:sz w:val="28"/>
          <w:szCs w:val="28"/>
        </w:rPr>
        <w:t>分）以上为合格、</w:t>
      </w:r>
      <w:r>
        <w:rPr>
          <w:rFonts w:ascii="仿宋_GB2312" w:hAnsi="仿宋" w:eastAsia="仿宋_GB2312"/>
          <w:sz w:val="28"/>
          <w:szCs w:val="28"/>
        </w:rPr>
        <w:t>70</w:t>
      </w:r>
      <w:r>
        <w:rPr>
          <w:rFonts w:hint="eastAsia" w:ascii="仿宋_GB2312" w:hAnsi="仿宋" w:eastAsia="仿宋_GB2312"/>
          <w:sz w:val="28"/>
          <w:szCs w:val="28"/>
        </w:rPr>
        <w:t>分以下为不合格。</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F9013F"/>
    <w:rsid w:val="63CD6EE1"/>
    <w:rsid w:val="6F300285"/>
    <w:rsid w:val="7DF90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2020-08-11T08:24:00Z</dcterms:created>
  <dc:creator>Administrator</dc:creator>
  <cp:lastModifiedBy>Administrator</cp:lastModifiedBy>
  <dcterms:modified xsi:type="dcterms:W3CDTF">2020-08-11T08:26:40Z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